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2655E5" w:rsidRPr="002655E5" w14:paraId="50485111" w14:textId="77777777" w:rsidTr="007208D0">
        <w:tc>
          <w:tcPr>
            <w:tcW w:w="10207" w:type="dxa"/>
          </w:tcPr>
          <w:p w14:paraId="1A56272B" w14:textId="77777777" w:rsidR="007208D0" w:rsidRPr="002655E5" w:rsidRDefault="007208D0" w:rsidP="007208D0">
            <w:pPr>
              <w:spacing w:before="120" w:after="120"/>
              <w:jc w:val="center"/>
              <w:rPr>
                <w:rFonts w:ascii="Cambria" w:eastAsia="Arial" w:hAnsi="Cambria" w:cs="Arial"/>
                <w:b/>
                <w:bCs/>
                <w:spacing w:val="1"/>
                <w:sz w:val="24"/>
                <w:szCs w:val="24"/>
                <w:lang w:val="ro-RO"/>
              </w:rPr>
            </w:pPr>
            <w:r w:rsidRPr="002655E5">
              <w:rPr>
                <w:rFonts w:ascii="Cambria" w:eastAsia="Arial" w:hAnsi="Cambria" w:cs="Arial"/>
                <w:b/>
                <w:bCs/>
                <w:spacing w:val="1"/>
                <w:sz w:val="24"/>
                <w:szCs w:val="24"/>
                <w:lang w:val="ro-RO"/>
              </w:rPr>
              <w:t>CNFIS-FDI-2021-0443</w:t>
            </w:r>
          </w:p>
          <w:p w14:paraId="33A04549" w14:textId="77777777" w:rsidR="007208D0" w:rsidRPr="002655E5" w:rsidRDefault="007208D0" w:rsidP="007208D0">
            <w:pPr>
              <w:spacing w:before="120" w:after="120"/>
              <w:jc w:val="center"/>
              <w:rPr>
                <w:rFonts w:ascii="Cambria" w:eastAsia="Arial" w:hAnsi="Cambria" w:cs="Arial"/>
                <w:spacing w:val="1"/>
                <w:sz w:val="24"/>
                <w:szCs w:val="24"/>
                <w:lang w:val="ro-RO"/>
              </w:rPr>
            </w:pPr>
            <w:r w:rsidRPr="002655E5">
              <w:rPr>
                <w:rFonts w:ascii="Cambria" w:eastAsia="Arial" w:hAnsi="Cambria" w:cs="Arial"/>
                <w:spacing w:val="1"/>
                <w:sz w:val="24"/>
                <w:szCs w:val="24"/>
                <w:lang w:val="ro-RO"/>
              </w:rPr>
              <w:t xml:space="preserve">Măsuri active de creștere și eficientizare a capacității de cercetare, dezvoltare, inovare și transfer tehnologic în Universitatea „Dunărea de Jos” din Galați </w:t>
            </w:r>
          </w:p>
          <w:p w14:paraId="28AB577E" w14:textId="3A824BBC" w:rsidR="007208D0" w:rsidRPr="002655E5" w:rsidRDefault="007208D0" w:rsidP="007208D0">
            <w:pPr>
              <w:spacing w:before="120" w:after="120"/>
              <w:jc w:val="center"/>
              <w:rPr>
                <w:rFonts w:ascii="Cambria" w:hAnsi="Cambria" w:cs="Arial"/>
                <w:b/>
                <w:sz w:val="24"/>
                <w:szCs w:val="24"/>
                <w:lang w:val="ro-RO"/>
              </w:rPr>
            </w:pPr>
            <w:r w:rsidRPr="002655E5">
              <w:rPr>
                <w:rFonts w:ascii="Cambria" w:eastAsia="Arial" w:hAnsi="Cambria" w:cs="Arial"/>
                <w:spacing w:val="1"/>
                <w:sz w:val="24"/>
                <w:szCs w:val="24"/>
                <w:lang w:val="ro-RO"/>
              </w:rPr>
              <w:t>CEREX-UDJG_2021</w:t>
            </w:r>
          </w:p>
        </w:tc>
      </w:tr>
    </w:tbl>
    <w:p w14:paraId="6B3E8E67" w14:textId="1DDF0B73" w:rsidR="00133692" w:rsidRPr="00A847DD" w:rsidRDefault="00133692" w:rsidP="00133692">
      <w:pPr>
        <w:spacing w:before="120" w:after="120"/>
        <w:jc w:val="right"/>
        <w:rPr>
          <w:rFonts w:ascii="Cambria" w:hAnsi="Cambria" w:cs="Arial"/>
          <w:b/>
          <w:sz w:val="24"/>
          <w:szCs w:val="24"/>
          <w:lang w:val="ro-RO"/>
        </w:rPr>
      </w:pPr>
      <w:r w:rsidRPr="00A847DD">
        <w:rPr>
          <w:rFonts w:ascii="Cambria" w:hAnsi="Cambria" w:cs="Arial"/>
          <w:b/>
          <w:sz w:val="24"/>
          <w:szCs w:val="24"/>
          <w:lang w:val="ro-RO"/>
        </w:rPr>
        <w:t>Anexa 1</w:t>
      </w:r>
    </w:p>
    <w:p w14:paraId="59E9F762" w14:textId="5C85D0A9" w:rsidR="00133692" w:rsidRPr="00A847DD" w:rsidRDefault="00133692" w:rsidP="00133692">
      <w:pPr>
        <w:spacing w:after="0"/>
        <w:ind w:right="-567"/>
        <w:rPr>
          <w:rFonts w:ascii="Cambria" w:hAnsi="Cambria"/>
          <w:sz w:val="24"/>
          <w:szCs w:val="24"/>
          <w:lang w:val="ro-RO"/>
        </w:rPr>
      </w:pPr>
      <w:r w:rsidRPr="00A847DD">
        <w:rPr>
          <w:rFonts w:ascii="Cambria" w:hAnsi="Cambria"/>
          <w:i/>
          <w:iCs/>
          <w:sz w:val="24"/>
          <w:szCs w:val="24"/>
          <w:lang w:val="ro-RO"/>
        </w:rPr>
        <w:t xml:space="preserve">Nr.  </w:t>
      </w:r>
      <w:r>
        <w:rPr>
          <w:rFonts w:ascii="Cambria" w:hAnsi="Cambria"/>
          <w:i/>
          <w:iCs/>
          <w:sz w:val="24"/>
          <w:szCs w:val="24"/>
          <w:lang w:val="ro-RO"/>
        </w:rPr>
        <w:t>î</w:t>
      </w:r>
      <w:r w:rsidRPr="00A847DD">
        <w:rPr>
          <w:rFonts w:ascii="Cambria" w:hAnsi="Cambria"/>
          <w:i/>
          <w:iCs/>
          <w:sz w:val="24"/>
          <w:szCs w:val="24"/>
          <w:lang w:val="ro-RO"/>
        </w:rPr>
        <w:t>nregistrare .......................................</w:t>
      </w:r>
    </w:p>
    <w:p w14:paraId="7FC44F14" w14:textId="77777777" w:rsidR="00133692" w:rsidRPr="00A847DD" w:rsidRDefault="00133692" w:rsidP="00133692">
      <w:pPr>
        <w:jc w:val="center"/>
        <w:rPr>
          <w:rFonts w:ascii="Cambria" w:hAnsi="Cambria"/>
          <w:b/>
          <w:bCs/>
          <w:spacing w:val="4"/>
          <w:kern w:val="2"/>
          <w:sz w:val="24"/>
          <w:szCs w:val="24"/>
          <w:lang w:val="ro-RO"/>
        </w:rPr>
      </w:pPr>
    </w:p>
    <w:p w14:paraId="291AA25C" w14:textId="77777777" w:rsidR="00133692" w:rsidRPr="00A847DD" w:rsidRDefault="00133692" w:rsidP="00133692">
      <w:pPr>
        <w:spacing w:after="0"/>
        <w:jc w:val="center"/>
        <w:rPr>
          <w:rFonts w:ascii="Cambria" w:hAnsi="Cambria"/>
          <w:b/>
          <w:bCs/>
          <w:strike/>
          <w:spacing w:val="4"/>
          <w:kern w:val="2"/>
          <w:sz w:val="24"/>
          <w:szCs w:val="24"/>
          <w:lang w:val="ro-RO"/>
        </w:rPr>
      </w:pPr>
      <w:r w:rsidRPr="00A847DD">
        <w:rPr>
          <w:rFonts w:ascii="Cambria" w:hAnsi="Cambria"/>
          <w:b/>
          <w:bCs/>
          <w:spacing w:val="4"/>
          <w:kern w:val="2"/>
          <w:sz w:val="24"/>
          <w:szCs w:val="24"/>
          <w:lang w:val="ro-RO"/>
        </w:rPr>
        <w:t xml:space="preserve">CERERE DE FINANȚARE </w:t>
      </w:r>
    </w:p>
    <w:p w14:paraId="7DD37311" w14:textId="77777777" w:rsidR="00133692" w:rsidRPr="00A847DD" w:rsidRDefault="00133692" w:rsidP="00133692">
      <w:pPr>
        <w:spacing w:after="0"/>
        <w:jc w:val="center"/>
        <w:rPr>
          <w:rFonts w:ascii="Cambria" w:hAnsi="Cambria"/>
          <w:b/>
          <w:sz w:val="24"/>
          <w:szCs w:val="24"/>
          <w:lang w:val="ro-RO"/>
        </w:rPr>
      </w:pPr>
    </w:p>
    <w:p w14:paraId="33F2569A" w14:textId="77777777" w:rsidR="00133692" w:rsidRPr="00A847DD" w:rsidRDefault="00133692" w:rsidP="00133692">
      <w:pPr>
        <w:spacing w:after="0"/>
        <w:jc w:val="center"/>
        <w:rPr>
          <w:rFonts w:ascii="Cambria" w:hAnsi="Cambria"/>
          <w:b/>
          <w:sz w:val="24"/>
          <w:szCs w:val="24"/>
          <w:lang w:val="ro-RO"/>
        </w:rPr>
      </w:pPr>
      <w:r w:rsidRPr="00230165">
        <w:rPr>
          <w:rFonts w:ascii="Cambria" w:hAnsi="Cambria"/>
          <w:b/>
          <w:bCs/>
          <w:sz w:val="24"/>
          <w:szCs w:val="24"/>
          <w:lang w:val="ro-RO"/>
        </w:rPr>
        <w:t>COMPETIȚIE INTERNĂ DE ACORDARE A GRANTURILOR PENTRU SUSȚINEREA FINANCIARĂ A UNITĂȚILOR DE CERCETARE ȘTIINȚIFICĂ</w:t>
      </w:r>
    </w:p>
    <w:p w14:paraId="72F11C7F" w14:textId="66D48E10" w:rsidR="00133692" w:rsidRPr="00A847DD" w:rsidRDefault="00133692" w:rsidP="00133692">
      <w:pPr>
        <w:jc w:val="center"/>
        <w:rPr>
          <w:rFonts w:ascii="Cambria" w:hAnsi="Cambria"/>
          <w:b/>
          <w:sz w:val="24"/>
          <w:szCs w:val="24"/>
          <w:lang w:val="ro-RO"/>
        </w:rPr>
      </w:pPr>
      <w:r w:rsidRPr="00A847DD">
        <w:rPr>
          <w:rFonts w:ascii="Cambria" w:hAnsi="Cambria"/>
          <w:b/>
          <w:sz w:val="24"/>
          <w:szCs w:val="24"/>
          <w:lang w:val="ro-RO"/>
        </w:rPr>
        <w:t xml:space="preserve">– </w:t>
      </w:r>
      <w:r>
        <w:rPr>
          <w:rFonts w:ascii="Cambria" w:hAnsi="Cambria"/>
          <w:b/>
          <w:sz w:val="24"/>
          <w:szCs w:val="24"/>
          <w:lang w:val="ro-RO"/>
        </w:rPr>
        <w:t>ANUL 2021</w:t>
      </w:r>
      <w:r w:rsidRPr="00A847DD">
        <w:rPr>
          <w:rFonts w:ascii="Cambria" w:hAnsi="Cambria"/>
          <w:b/>
          <w:sz w:val="24"/>
          <w:szCs w:val="24"/>
          <w:lang w:val="ro-RO"/>
        </w:rPr>
        <w:t xml:space="preserve"> –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440"/>
        <w:gridCol w:w="4576"/>
      </w:tblGrid>
      <w:tr w:rsidR="00133692" w:rsidRPr="00FA632E" w14:paraId="5A5DF125" w14:textId="77777777" w:rsidTr="004B7CB4">
        <w:tc>
          <w:tcPr>
            <w:tcW w:w="9855" w:type="dxa"/>
            <w:gridSpan w:val="2"/>
            <w:shd w:val="clear" w:color="auto" w:fill="FFFFFF"/>
          </w:tcPr>
          <w:p w14:paraId="26DF2A13" w14:textId="77777777" w:rsidR="00133692" w:rsidRPr="00FA632E" w:rsidRDefault="00133692" w:rsidP="004B7CB4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mbria" w:hAnsi="Cambria"/>
                <w:lang w:val="ro-RO"/>
              </w:rPr>
            </w:pPr>
            <w:r w:rsidRPr="00FA632E">
              <w:rPr>
                <w:rFonts w:ascii="Cambria" w:hAnsi="Cambria"/>
                <w:lang w:val="ro-RO"/>
              </w:rPr>
              <w:t xml:space="preserve">1. </w:t>
            </w:r>
            <w:r w:rsidRPr="00FA632E">
              <w:rPr>
                <w:rFonts w:ascii="Cambria" w:hAnsi="Cambria"/>
                <w:b/>
                <w:bCs/>
                <w:lang w:val="ro-RO"/>
              </w:rPr>
              <w:t>DATE DE IDENTIFICARE ALE UNITĂȚII DE CERCETARE</w:t>
            </w:r>
          </w:p>
        </w:tc>
      </w:tr>
      <w:tr w:rsidR="00133692" w:rsidRPr="00FA632E" w14:paraId="03826995" w14:textId="77777777" w:rsidTr="004B7CB4">
        <w:tc>
          <w:tcPr>
            <w:tcW w:w="4786" w:type="dxa"/>
            <w:shd w:val="clear" w:color="auto" w:fill="auto"/>
          </w:tcPr>
          <w:p w14:paraId="60F8F4E7" w14:textId="77777777" w:rsidR="00133692" w:rsidRPr="00FA632E" w:rsidRDefault="00133692" w:rsidP="004B7CB4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mbria" w:hAnsi="Cambria"/>
                <w:lang w:val="ro-RO"/>
              </w:rPr>
            </w:pPr>
            <w:r w:rsidRPr="00FA632E">
              <w:rPr>
                <w:rFonts w:ascii="Cambria" w:hAnsi="Cambria"/>
                <w:lang w:val="ro-RO"/>
              </w:rPr>
              <w:t>Denumirea:</w:t>
            </w:r>
          </w:p>
        </w:tc>
        <w:tc>
          <w:tcPr>
            <w:tcW w:w="5069" w:type="dxa"/>
            <w:shd w:val="clear" w:color="auto" w:fill="auto"/>
          </w:tcPr>
          <w:p w14:paraId="49D8214D" w14:textId="77777777" w:rsidR="00133692" w:rsidRPr="00FA632E" w:rsidRDefault="00133692" w:rsidP="004B7CB4">
            <w:pPr>
              <w:spacing w:after="80"/>
              <w:rPr>
                <w:rFonts w:ascii="Cambria" w:hAnsi="Cambria"/>
                <w:lang w:val="ro-RO"/>
              </w:rPr>
            </w:pPr>
          </w:p>
        </w:tc>
      </w:tr>
      <w:tr w:rsidR="00133692" w:rsidRPr="00FA632E" w14:paraId="50AC4763" w14:textId="77777777" w:rsidTr="004B7CB4">
        <w:tc>
          <w:tcPr>
            <w:tcW w:w="4786" w:type="dxa"/>
            <w:shd w:val="clear" w:color="auto" w:fill="auto"/>
          </w:tcPr>
          <w:p w14:paraId="3D192E1B" w14:textId="77777777" w:rsidR="00133692" w:rsidRPr="00FA632E" w:rsidRDefault="00133692" w:rsidP="004B7CB4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mbria" w:hAnsi="Cambria"/>
                <w:lang w:val="ro-RO"/>
              </w:rPr>
            </w:pPr>
            <w:r w:rsidRPr="00FA632E">
              <w:rPr>
                <w:rFonts w:ascii="Cambria" w:hAnsi="Cambria"/>
                <w:lang w:val="ro-RO"/>
              </w:rPr>
              <w:t xml:space="preserve">Document de înființare și anul de </w:t>
            </w:r>
            <w:proofErr w:type="spellStart"/>
            <w:r w:rsidRPr="00FA632E">
              <w:rPr>
                <w:rFonts w:ascii="Cambria" w:hAnsi="Cambria"/>
                <w:lang w:val="ro-RO"/>
              </w:rPr>
              <w:t>înfiinţare</w:t>
            </w:r>
            <w:proofErr w:type="spellEnd"/>
            <w:r w:rsidRPr="00FA632E">
              <w:rPr>
                <w:rFonts w:ascii="Cambria" w:hAnsi="Cambria"/>
                <w:lang w:val="ro-RO"/>
              </w:rPr>
              <w:t xml:space="preserve">: </w:t>
            </w:r>
          </w:p>
        </w:tc>
        <w:tc>
          <w:tcPr>
            <w:tcW w:w="5069" w:type="dxa"/>
            <w:shd w:val="clear" w:color="auto" w:fill="auto"/>
          </w:tcPr>
          <w:p w14:paraId="0A0A8566" w14:textId="77777777" w:rsidR="00133692" w:rsidRPr="00FA632E" w:rsidRDefault="00133692" w:rsidP="004B7CB4">
            <w:pPr>
              <w:spacing w:after="80"/>
              <w:rPr>
                <w:rFonts w:ascii="Cambria" w:hAnsi="Cambria"/>
                <w:lang w:val="ro-RO"/>
              </w:rPr>
            </w:pPr>
          </w:p>
        </w:tc>
      </w:tr>
      <w:tr w:rsidR="00133692" w:rsidRPr="00FA632E" w14:paraId="3EC34EB4" w14:textId="77777777" w:rsidTr="004B7CB4">
        <w:tc>
          <w:tcPr>
            <w:tcW w:w="4786" w:type="dxa"/>
            <w:shd w:val="clear" w:color="auto" w:fill="auto"/>
          </w:tcPr>
          <w:p w14:paraId="7C3B76AE" w14:textId="77777777" w:rsidR="00133692" w:rsidRPr="00FA632E" w:rsidRDefault="00133692" w:rsidP="004B7CB4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mbria" w:hAnsi="Cambria"/>
                <w:lang w:val="ro-RO"/>
              </w:rPr>
            </w:pPr>
            <w:r w:rsidRPr="00FA632E">
              <w:rPr>
                <w:rFonts w:ascii="Cambria" w:hAnsi="Cambria"/>
                <w:lang w:val="ro-RO"/>
              </w:rPr>
              <w:t xml:space="preserve">Adresa: </w:t>
            </w:r>
          </w:p>
        </w:tc>
        <w:tc>
          <w:tcPr>
            <w:tcW w:w="5069" w:type="dxa"/>
            <w:shd w:val="clear" w:color="auto" w:fill="auto"/>
          </w:tcPr>
          <w:p w14:paraId="1044E9A0" w14:textId="77777777" w:rsidR="00133692" w:rsidRPr="00FA632E" w:rsidRDefault="00133692" w:rsidP="004B7CB4">
            <w:pPr>
              <w:spacing w:after="80"/>
              <w:rPr>
                <w:rFonts w:ascii="Cambria" w:hAnsi="Cambria"/>
                <w:lang w:val="ro-RO"/>
              </w:rPr>
            </w:pPr>
          </w:p>
        </w:tc>
      </w:tr>
      <w:tr w:rsidR="00133692" w:rsidRPr="00FA632E" w14:paraId="49F3DE10" w14:textId="77777777" w:rsidTr="004B7CB4">
        <w:tc>
          <w:tcPr>
            <w:tcW w:w="4786" w:type="dxa"/>
            <w:shd w:val="clear" w:color="auto" w:fill="auto"/>
          </w:tcPr>
          <w:p w14:paraId="65AF3657" w14:textId="77777777" w:rsidR="00133692" w:rsidRPr="00FA632E" w:rsidRDefault="00133692" w:rsidP="004B7CB4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mbria" w:hAnsi="Cambria"/>
                <w:lang w:val="ro-RO"/>
              </w:rPr>
            </w:pPr>
            <w:r w:rsidRPr="00FA632E">
              <w:rPr>
                <w:rFonts w:ascii="Cambria" w:hAnsi="Cambria"/>
                <w:lang w:val="ro-RO"/>
              </w:rPr>
              <w:t>Telefon, fax, pagina web:</w:t>
            </w:r>
          </w:p>
        </w:tc>
        <w:tc>
          <w:tcPr>
            <w:tcW w:w="5069" w:type="dxa"/>
            <w:shd w:val="clear" w:color="auto" w:fill="auto"/>
          </w:tcPr>
          <w:p w14:paraId="0DC4977A" w14:textId="77777777" w:rsidR="00133692" w:rsidRPr="00FA632E" w:rsidRDefault="00133692" w:rsidP="004B7CB4">
            <w:pPr>
              <w:spacing w:after="80"/>
              <w:rPr>
                <w:rFonts w:ascii="Cambria" w:hAnsi="Cambria"/>
                <w:lang w:val="ro-RO"/>
              </w:rPr>
            </w:pPr>
          </w:p>
        </w:tc>
      </w:tr>
      <w:tr w:rsidR="00133692" w:rsidRPr="00FA632E" w14:paraId="21CE3141" w14:textId="77777777" w:rsidTr="004B7CB4">
        <w:tc>
          <w:tcPr>
            <w:tcW w:w="4786" w:type="dxa"/>
            <w:shd w:val="clear" w:color="auto" w:fill="auto"/>
          </w:tcPr>
          <w:p w14:paraId="2B9AF53D" w14:textId="77777777" w:rsidR="00133692" w:rsidRPr="00FA632E" w:rsidRDefault="00133692" w:rsidP="004B7CB4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mbria" w:hAnsi="Cambria"/>
                <w:lang w:val="ro-RO"/>
              </w:rPr>
            </w:pPr>
            <w:r w:rsidRPr="00FA632E">
              <w:rPr>
                <w:rFonts w:ascii="Cambria" w:hAnsi="Cambria"/>
                <w:lang w:val="ro-RO"/>
              </w:rPr>
              <w:t>Hotărârea de senat prin care se aprobă ROF:</w:t>
            </w:r>
          </w:p>
        </w:tc>
        <w:tc>
          <w:tcPr>
            <w:tcW w:w="5069" w:type="dxa"/>
            <w:shd w:val="clear" w:color="auto" w:fill="auto"/>
          </w:tcPr>
          <w:p w14:paraId="72BEEE70" w14:textId="77777777" w:rsidR="00133692" w:rsidRPr="00FA632E" w:rsidRDefault="00133692" w:rsidP="004B7CB4">
            <w:pPr>
              <w:spacing w:after="80"/>
              <w:rPr>
                <w:rFonts w:ascii="Cambria" w:hAnsi="Cambria"/>
                <w:lang w:val="ro-RO"/>
              </w:rPr>
            </w:pPr>
          </w:p>
        </w:tc>
      </w:tr>
    </w:tbl>
    <w:p w14:paraId="7E445A1C" w14:textId="77777777" w:rsidR="00133692" w:rsidRPr="00A847DD" w:rsidRDefault="00133692" w:rsidP="0013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pacing w:val="6"/>
          <w:kern w:val="2"/>
          <w:sz w:val="24"/>
          <w:szCs w:val="24"/>
          <w:lang w:val="ro-RO"/>
        </w:rPr>
      </w:pPr>
    </w:p>
    <w:tbl>
      <w:tblPr>
        <w:tblW w:w="5000" w:type="pct"/>
        <w:tblBorders>
          <w:top w:val="single" w:sz="2" w:space="0" w:color="BFBFBF"/>
          <w:left w:val="single" w:sz="2" w:space="0" w:color="BFBFBF"/>
          <w:right w:val="single" w:sz="2" w:space="0" w:color="BFBFBF"/>
        </w:tblBorders>
        <w:tblLook w:val="04A0" w:firstRow="1" w:lastRow="0" w:firstColumn="1" w:lastColumn="0" w:noHBand="0" w:noVBand="1"/>
      </w:tblPr>
      <w:tblGrid>
        <w:gridCol w:w="4351"/>
        <w:gridCol w:w="4669"/>
      </w:tblGrid>
      <w:tr w:rsidR="00133692" w:rsidRPr="00A847DD" w14:paraId="3C47FB0A" w14:textId="77777777" w:rsidTr="004B7CB4">
        <w:tc>
          <w:tcPr>
            <w:tcW w:w="5000" w:type="pct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1F41D9A9" w14:textId="77777777" w:rsidR="00133692" w:rsidRPr="00A847DD" w:rsidRDefault="00133692" w:rsidP="004B7CB4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mbria" w:hAnsi="Cambria"/>
                <w:b/>
                <w:bCs/>
                <w:lang w:val="ro-RO"/>
              </w:rPr>
            </w:pPr>
            <w:r w:rsidRPr="00A847DD">
              <w:rPr>
                <w:rFonts w:ascii="Cambria" w:hAnsi="Cambria"/>
                <w:b/>
                <w:bCs/>
                <w:lang w:val="ro-RO"/>
              </w:rPr>
              <w:t xml:space="preserve">2. </w:t>
            </w:r>
            <w:r>
              <w:rPr>
                <w:rFonts w:ascii="Cambria" w:hAnsi="Cambria"/>
                <w:b/>
                <w:bCs/>
                <w:lang w:val="ro-RO"/>
              </w:rPr>
              <w:t>D</w:t>
            </w:r>
            <w:r w:rsidRPr="00A847DD">
              <w:rPr>
                <w:rFonts w:ascii="Cambria" w:hAnsi="Cambria"/>
                <w:b/>
                <w:bCs/>
                <w:lang w:val="ro-RO"/>
              </w:rPr>
              <w:t>IRECTOR DE CENTRU</w:t>
            </w:r>
          </w:p>
        </w:tc>
      </w:tr>
      <w:tr w:rsidR="00133692" w:rsidRPr="00A847DD" w14:paraId="302A134F" w14:textId="77777777" w:rsidTr="004B7CB4">
        <w:trPr>
          <w:trHeight w:val="302"/>
        </w:trPr>
        <w:tc>
          <w:tcPr>
            <w:tcW w:w="241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07695E3" w14:textId="77777777" w:rsidR="00133692" w:rsidRPr="00A847DD" w:rsidRDefault="00133692" w:rsidP="004B7CB4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spacing w:after="80"/>
              <w:rPr>
                <w:rFonts w:ascii="Cambria" w:hAnsi="Cambria"/>
                <w:spacing w:val="6"/>
                <w:kern w:val="2"/>
                <w:lang w:val="ro-RO"/>
              </w:rPr>
            </w:pPr>
            <w:r w:rsidRPr="00A847DD">
              <w:rPr>
                <w:rFonts w:ascii="Cambria" w:hAnsi="Cambria"/>
                <w:spacing w:val="6"/>
                <w:kern w:val="2"/>
                <w:lang w:val="ro-RO"/>
              </w:rPr>
              <w:t>Nume</w:t>
            </w:r>
            <w:r>
              <w:rPr>
                <w:rFonts w:ascii="Cambria" w:hAnsi="Cambria"/>
                <w:spacing w:val="6"/>
                <w:kern w:val="2"/>
                <w:lang w:val="ro-RO"/>
              </w:rPr>
              <w:t>:</w:t>
            </w:r>
          </w:p>
        </w:tc>
        <w:tc>
          <w:tcPr>
            <w:tcW w:w="2588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060E47B" w14:textId="77777777" w:rsidR="00133692" w:rsidRPr="00A847DD" w:rsidRDefault="00133692" w:rsidP="004B7CB4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spacing w:after="80"/>
              <w:jc w:val="center"/>
              <w:rPr>
                <w:rFonts w:ascii="Cambria" w:hAnsi="Cambria"/>
                <w:b/>
                <w:bCs/>
                <w:spacing w:val="6"/>
                <w:kern w:val="2"/>
                <w:lang w:val="ro-RO"/>
              </w:rPr>
            </w:pPr>
          </w:p>
        </w:tc>
      </w:tr>
      <w:tr w:rsidR="00133692" w:rsidRPr="00A847DD" w14:paraId="620FF146" w14:textId="77777777" w:rsidTr="004B7CB4">
        <w:tc>
          <w:tcPr>
            <w:tcW w:w="241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9338242" w14:textId="77777777" w:rsidR="00133692" w:rsidRPr="00A847DD" w:rsidRDefault="00133692" w:rsidP="004B7CB4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spacing w:after="80"/>
              <w:rPr>
                <w:rFonts w:ascii="Cambria" w:hAnsi="Cambria"/>
                <w:spacing w:val="6"/>
                <w:kern w:val="2"/>
                <w:lang w:val="ro-RO"/>
              </w:rPr>
            </w:pPr>
            <w:r w:rsidRPr="00A847DD">
              <w:rPr>
                <w:rFonts w:ascii="Cambria" w:hAnsi="Cambria"/>
                <w:spacing w:val="6"/>
                <w:kern w:val="2"/>
                <w:lang w:val="ro-RO"/>
              </w:rPr>
              <w:t>Prenume</w:t>
            </w:r>
            <w:r>
              <w:rPr>
                <w:rFonts w:ascii="Cambria" w:hAnsi="Cambria"/>
                <w:spacing w:val="6"/>
                <w:kern w:val="2"/>
                <w:lang w:val="ro-RO"/>
              </w:rPr>
              <w:t>:</w:t>
            </w:r>
          </w:p>
        </w:tc>
        <w:tc>
          <w:tcPr>
            <w:tcW w:w="2588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2818FF89" w14:textId="77777777" w:rsidR="00133692" w:rsidRPr="00A847DD" w:rsidRDefault="00133692" w:rsidP="004B7CB4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  <w:tab w:val="left" w:pos="3420"/>
                <w:tab w:val="left" w:pos="3534"/>
              </w:tabs>
              <w:spacing w:after="80"/>
              <w:jc w:val="center"/>
              <w:rPr>
                <w:rFonts w:ascii="Cambria" w:hAnsi="Cambria"/>
                <w:b/>
                <w:bCs/>
                <w:spacing w:val="6"/>
                <w:kern w:val="2"/>
                <w:lang w:val="ro-RO"/>
              </w:rPr>
            </w:pPr>
          </w:p>
        </w:tc>
      </w:tr>
      <w:tr w:rsidR="00133692" w:rsidRPr="00A847DD" w14:paraId="0DC25E56" w14:textId="77777777" w:rsidTr="004B7CB4">
        <w:tc>
          <w:tcPr>
            <w:tcW w:w="241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18A807B6" w14:textId="77777777" w:rsidR="00133692" w:rsidRPr="00A847DD" w:rsidRDefault="00133692" w:rsidP="004B7CB4">
            <w:pPr>
              <w:tabs>
                <w:tab w:val="left" w:pos="57"/>
                <w:tab w:val="left" w:pos="252"/>
                <w:tab w:val="left" w:pos="513"/>
                <w:tab w:val="left" w:pos="627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spacing w:after="80"/>
              <w:rPr>
                <w:rFonts w:ascii="Cambria" w:hAnsi="Cambria"/>
                <w:spacing w:val="6"/>
                <w:kern w:val="2"/>
                <w:lang w:val="ro-RO"/>
              </w:rPr>
            </w:pPr>
            <w:r w:rsidRPr="00A847DD">
              <w:rPr>
                <w:rFonts w:ascii="Cambria" w:hAnsi="Cambria"/>
                <w:spacing w:val="6"/>
                <w:kern w:val="2"/>
                <w:lang w:val="ro-RO"/>
              </w:rPr>
              <w:t>Titlul didactic și științific</w:t>
            </w:r>
            <w:r>
              <w:rPr>
                <w:rFonts w:ascii="Cambria" w:hAnsi="Cambria"/>
                <w:spacing w:val="6"/>
                <w:kern w:val="2"/>
                <w:lang w:val="ro-RO"/>
              </w:rPr>
              <w:t>:</w:t>
            </w:r>
          </w:p>
        </w:tc>
        <w:tc>
          <w:tcPr>
            <w:tcW w:w="2588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13C9F92" w14:textId="77777777" w:rsidR="00133692" w:rsidRPr="00A847DD" w:rsidRDefault="00133692" w:rsidP="004B7CB4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spacing w:after="80"/>
              <w:jc w:val="center"/>
              <w:rPr>
                <w:rFonts w:ascii="Cambria" w:hAnsi="Cambria"/>
                <w:spacing w:val="6"/>
                <w:kern w:val="2"/>
                <w:lang w:val="ro-RO"/>
              </w:rPr>
            </w:pPr>
          </w:p>
        </w:tc>
      </w:tr>
      <w:tr w:rsidR="00133692" w:rsidRPr="00A847DD" w14:paraId="6EFDCFD0" w14:textId="77777777" w:rsidTr="004B7CB4">
        <w:tc>
          <w:tcPr>
            <w:tcW w:w="2412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4A9C8DB" w14:textId="77777777" w:rsidR="00133692" w:rsidRPr="00A847DD" w:rsidRDefault="00133692" w:rsidP="004B7CB4">
            <w:pPr>
              <w:tabs>
                <w:tab w:val="left" w:pos="57"/>
                <w:tab w:val="left" w:pos="252"/>
                <w:tab w:val="left" w:pos="513"/>
                <w:tab w:val="left" w:pos="627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spacing w:after="80"/>
              <w:rPr>
                <w:rFonts w:ascii="Cambria" w:hAnsi="Cambria"/>
                <w:spacing w:val="6"/>
                <w:kern w:val="2"/>
                <w:lang w:val="ro-RO"/>
              </w:rPr>
            </w:pPr>
            <w:r w:rsidRPr="00A847DD">
              <w:rPr>
                <w:rFonts w:ascii="Cambria" w:hAnsi="Cambria"/>
                <w:spacing w:val="6"/>
                <w:kern w:val="2"/>
                <w:lang w:val="ro-RO"/>
              </w:rPr>
              <w:t>Telefon/E-mail:</w:t>
            </w:r>
          </w:p>
        </w:tc>
        <w:tc>
          <w:tcPr>
            <w:tcW w:w="2588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08B6711" w14:textId="77777777" w:rsidR="00133692" w:rsidRPr="00A847DD" w:rsidRDefault="00133692" w:rsidP="004B7CB4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  <w:tab w:val="left" w:pos="3648"/>
              </w:tabs>
              <w:spacing w:after="80"/>
              <w:jc w:val="center"/>
              <w:rPr>
                <w:rFonts w:ascii="Cambria" w:hAnsi="Cambria"/>
                <w:spacing w:val="6"/>
                <w:kern w:val="2"/>
                <w:lang w:val="ro-RO"/>
              </w:rPr>
            </w:pPr>
          </w:p>
        </w:tc>
      </w:tr>
    </w:tbl>
    <w:p w14:paraId="1A1A5A32" w14:textId="77777777" w:rsidR="00133692" w:rsidRDefault="00133692" w:rsidP="00133692">
      <w:pPr>
        <w:tabs>
          <w:tab w:val="left" w:pos="798"/>
          <w:tab w:val="left" w:pos="912"/>
        </w:tabs>
        <w:jc w:val="both"/>
        <w:rPr>
          <w:rFonts w:ascii="Cambria" w:hAnsi="Cambria"/>
          <w:b/>
          <w:bCs/>
          <w:spacing w:val="6"/>
          <w:kern w:val="2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30"/>
        <w:gridCol w:w="4486"/>
      </w:tblGrid>
      <w:tr w:rsidR="00133692" w:rsidRPr="00FA632E" w14:paraId="0DFA2D2E" w14:textId="77777777" w:rsidTr="002655E5">
        <w:tc>
          <w:tcPr>
            <w:tcW w:w="9016" w:type="dxa"/>
            <w:gridSpan w:val="2"/>
            <w:shd w:val="clear" w:color="auto" w:fill="auto"/>
          </w:tcPr>
          <w:p w14:paraId="0002FEEB" w14:textId="77777777" w:rsidR="00133692" w:rsidRPr="00FA632E" w:rsidRDefault="00133692" w:rsidP="004B7CB4">
            <w:pPr>
              <w:tabs>
                <w:tab w:val="left" w:pos="798"/>
                <w:tab w:val="left" w:pos="912"/>
              </w:tabs>
              <w:spacing w:after="80"/>
              <w:jc w:val="both"/>
              <w:rPr>
                <w:rFonts w:ascii="Cambria" w:hAnsi="Cambria"/>
                <w:b/>
                <w:bCs/>
                <w:spacing w:val="6"/>
                <w:kern w:val="2"/>
                <w:lang w:val="ro-RO"/>
              </w:rPr>
            </w:pPr>
            <w:r w:rsidRPr="00FA632E">
              <w:rPr>
                <w:rFonts w:ascii="Cambria" w:hAnsi="Cambria"/>
                <w:b/>
                <w:bCs/>
                <w:spacing w:val="6"/>
                <w:kern w:val="2"/>
                <w:lang w:val="ro-RO"/>
              </w:rPr>
              <w:t>3. SCURTĂ PREZENTARE A UNITĂȚII DE CERCETARE</w:t>
            </w:r>
          </w:p>
        </w:tc>
      </w:tr>
      <w:tr w:rsidR="00133692" w:rsidRPr="00FA632E" w14:paraId="618BB614" w14:textId="77777777" w:rsidTr="002655E5">
        <w:tc>
          <w:tcPr>
            <w:tcW w:w="4530" w:type="dxa"/>
            <w:shd w:val="clear" w:color="auto" w:fill="auto"/>
          </w:tcPr>
          <w:p w14:paraId="51A3ECD7" w14:textId="77777777" w:rsidR="00133692" w:rsidRPr="00FA632E" w:rsidRDefault="00133692" w:rsidP="004B7CB4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mbria" w:hAnsi="Cambria"/>
                <w:lang w:val="ro-RO"/>
              </w:rPr>
            </w:pPr>
            <w:r w:rsidRPr="00FA632E">
              <w:rPr>
                <w:rFonts w:ascii="Cambria" w:hAnsi="Cambria"/>
                <w:lang w:val="ro-RO" w:eastAsia="ro-RO"/>
              </w:rPr>
              <w:t>Domeniul fundamental/ramura de știința</w:t>
            </w:r>
            <w:r w:rsidRPr="00FA632E">
              <w:rPr>
                <w:rStyle w:val="Referinnotdesubsol"/>
                <w:rFonts w:ascii="Cambria" w:hAnsi="Cambria"/>
                <w:lang w:val="ro-RO" w:eastAsia="ro-RO"/>
              </w:rPr>
              <w:footnoteReference w:id="1"/>
            </w:r>
            <w:r w:rsidRPr="00FA632E">
              <w:rPr>
                <w:rFonts w:ascii="Cambria" w:hAnsi="Cambria"/>
                <w:lang w:val="ro-RO" w:eastAsia="ro-RO"/>
              </w:rPr>
              <w:t xml:space="preserve">: </w:t>
            </w:r>
          </w:p>
        </w:tc>
        <w:tc>
          <w:tcPr>
            <w:tcW w:w="4486" w:type="dxa"/>
            <w:shd w:val="clear" w:color="auto" w:fill="auto"/>
          </w:tcPr>
          <w:p w14:paraId="18C1E570" w14:textId="77777777" w:rsidR="00133692" w:rsidRPr="00FA632E" w:rsidRDefault="00133692" w:rsidP="004B7CB4">
            <w:pPr>
              <w:tabs>
                <w:tab w:val="left" w:pos="798"/>
                <w:tab w:val="left" w:pos="912"/>
              </w:tabs>
              <w:spacing w:after="80"/>
              <w:jc w:val="both"/>
              <w:rPr>
                <w:rFonts w:ascii="Cambria" w:hAnsi="Cambria"/>
                <w:b/>
                <w:bCs/>
                <w:spacing w:val="6"/>
                <w:kern w:val="2"/>
                <w:lang w:val="ro-RO"/>
              </w:rPr>
            </w:pPr>
          </w:p>
        </w:tc>
      </w:tr>
      <w:tr w:rsidR="00133692" w:rsidRPr="00FA632E" w14:paraId="54A063BA" w14:textId="77777777" w:rsidTr="002655E5">
        <w:tc>
          <w:tcPr>
            <w:tcW w:w="4530" w:type="dxa"/>
            <w:shd w:val="clear" w:color="auto" w:fill="auto"/>
          </w:tcPr>
          <w:p w14:paraId="350CB0E6" w14:textId="77777777" w:rsidR="00133692" w:rsidRPr="00FA632E" w:rsidRDefault="00133692" w:rsidP="004B7CB4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mbria" w:hAnsi="Cambria"/>
                <w:lang w:val="ro-RO" w:eastAsia="ro-RO"/>
              </w:rPr>
            </w:pPr>
            <w:proofErr w:type="spellStart"/>
            <w:r w:rsidRPr="00FA632E">
              <w:rPr>
                <w:rFonts w:ascii="Cambria" w:hAnsi="Cambria"/>
                <w:lang w:val="ro-RO"/>
              </w:rPr>
              <w:t>Directii</w:t>
            </w:r>
            <w:proofErr w:type="spellEnd"/>
            <w:r w:rsidRPr="00FA632E">
              <w:rPr>
                <w:rFonts w:ascii="Cambria" w:hAnsi="Cambria"/>
                <w:lang w:val="ro-RO"/>
              </w:rPr>
              <w:t xml:space="preserve"> de cercetare-dezvoltare/obiective de cercetare/priorități de cercetare:</w:t>
            </w:r>
          </w:p>
        </w:tc>
        <w:tc>
          <w:tcPr>
            <w:tcW w:w="4486" w:type="dxa"/>
            <w:shd w:val="clear" w:color="auto" w:fill="auto"/>
          </w:tcPr>
          <w:p w14:paraId="42EB36C1" w14:textId="77777777" w:rsidR="00133692" w:rsidRPr="00FA632E" w:rsidRDefault="00133692" w:rsidP="004B7CB4">
            <w:pPr>
              <w:tabs>
                <w:tab w:val="left" w:pos="798"/>
                <w:tab w:val="left" w:pos="912"/>
              </w:tabs>
              <w:spacing w:after="80"/>
              <w:jc w:val="both"/>
              <w:rPr>
                <w:rFonts w:ascii="Cambria" w:hAnsi="Cambria"/>
                <w:b/>
                <w:bCs/>
                <w:spacing w:val="6"/>
                <w:kern w:val="2"/>
                <w:lang w:val="ro-RO"/>
              </w:rPr>
            </w:pPr>
          </w:p>
        </w:tc>
      </w:tr>
    </w:tbl>
    <w:p w14:paraId="281EB9B4" w14:textId="77777777" w:rsidR="00133692" w:rsidRDefault="00133692" w:rsidP="00133692">
      <w:pPr>
        <w:tabs>
          <w:tab w:val="left" w:pos="798"/>
          <w:tab w:val="left" w:pos="912"/>
        </w:tabs>
        <w:jc w:val="both"/>
        <w:rPr>
          <w:rFonts w:ascii="Cambria" w:hAnsi="Cambria"/>
          <w:b/>
          <w:bCs/>
          <w:spacing w:val="6"/>
          <w:kern w:val="2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680"/>
        <w:gridCol w:w="4336"/>
      </w:tblGrid>
      <w:tr w:rsidR="00133692" w:rsidRPr="00FA632E" w14:paraId="139CDEC3" w14:textId="77777777" w:rsidTr="004B7CB4">
        <w:tc>
          <w:tcPr>
            <w:tcW w:w="9855" w:type="dxa"/>
            <w:gridSpan w:val="2"/>
            <w:shd w:val="clear" w:color="auto" w:fill="auto"/>
          </w:tcPr>
          <w:p w14:paraId="3DC6EDC8" w14:textId="77777777" w:rsidR="00133692" w:rsidRPr="00FA632E" w:rsidRDefault="00133692" w:rsidP="004B7CB4">
            <w:pPr>
              <w:tabs>
                <w:tab w:val="left" w:pos="798"/>
                <w:tab w:val="left" w:pos="912"/>
              </w:tabs>
              <w:spacing w:after="80"/>
              <w:jc w:val="both"/>
              <w:rPr>
                <w:rFonts w:ascii="Cambria" w:hAnsi="Cambria"/>
                <w:b/>
                <w:bCs/>
                <w:spacing w:val="6"/>
                <w:kern w:val="2"/>
                <w:lang w:val="ro-RO"/>
              </w:rPr>
            </w:pPr>
            <w:r w:rsidRPr="00FA632E">
              <w:rPr>
                <w:rFonts w:ascii="Cambria" w:hAnsi="Cambria"/>
                <w:b/>
                <w:bCs/>
                <w:spacing w:val="6"/>
                <w:kern w:val="2"/>
                <w:lang w:val="ro-RO"/>
              </w:rPr>
              <w:t>4. STRUCTURĂ ORGANIZAȚIONALĂ</w:t>
            </w:r>
          </w:p>
        </w:tc>
      </w:tr>
      <w:tr w:rsidR="00133692" w:rsidRPr="00FA632E" w14:paraId="2D38CA9D" w14:textId="77777777" w:rsidTr="004B7CB4">
        <w:tc>
          <w:tcPr>
            <w:tcW w:w="4927" w:type="dxa"/>
            <w:shd w:val="clear" w:color="auto" w:fill="auto"/>
          </w:tcPr>
          <w:p w14:paraId="041A8ECC" w14:textId="77777777" w:rsidR="00133692" w:rsidRPr="00FA632E" w:rsidRDefault="00133692" w:rsidP="004B7CB4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mbria" w:hAnsi="Cambria"/>
                <w:lang w:val="ro-RO"/>
              </w:rPr>
            </w:pPr>
            <w:r w:rsidRPr="00FA632E">
              <w:rPr>
                <w:rFonts w:ascii="Cambria" w:hAnsi="Cambria"/>
                <w:b/>
                <w:lang w:val="ro-RO"/>
              </w:rPr>
              <w:t>Numărul total de membri, din care</w:t>
            </w:r>
            <w:r w:rsidRPr="00FA632E">
              <w:rPr>
                <w:rFonts w:ascii="Cambria" w:hAnsi="Cambria"/>
                <w:lang w:val="ro-RO" w:eastAsia="ro-RO"/>
              </w:rPr>
              <w:t xml:space="preserve">: </w:t>
            </w:r>
          </w:p>
        </w:tc>
        <w:tc>
          <w:tcPr>
            <w:tcW w:w="4928" w:type="dxa"/>
            <w:shd w:val="clear" w:color="auto" w:fill="auto"/>
          </w:tcPr>
          <w:p w14:paraId="09E4E52E" w14:textId="77777777" w:rsidR="00133692" w:rsidRPr="00FA632E" w:rsidRDefault="00133692" w:rsidP="004B7CB4">
            <w:pPr>
              <w:tabs>
                <w:tab w:val="left" w:pos="798"/>
                <w:tab w:val="left" w:pos="912"/>
              </w:tabs>
              <w:spacing w:after="80"/>
              <w:jc w:val="both"/>
              <w:rPr>
                <w:rFonts w:ascii="Cambria" w:hAnsi="Cambria"/>
                <w:b/>
                <w:bCs/>
                <w:spacing w:val="6"/>
                <w:kern w:val="2"/>
                <w:lang w:val="ro-RO"/>
              </w:rPr>
            </w:pPr>
          </w:p>
        </w:tc>
      </w:tr>
      <w:tr w:rsidR="00133692" w:rsidRPr="00FA632E" w14:paraId="66B09D63" w14:textId="77777777" w:rsidTr="004B7CB4">
        <w:tc>
          <w:tcPr>
            <w:tcW w:w="4927" w:type="dxa"/>
            <w:shd w:val="clear" w:color="auto" w:fill="auto"/>
          </w:tcPr>
          <w:p w14:paraId="76C1A5A6" w14:textId="77777777" w:rsidR="00133692" w:rsidRPr="00FA632E" w:rsidRDefault="00133692" w:rsidP="004B7CB4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mbria" w:hAnsi="Cambria"/>
                <w:lang w:val="ro-RO" w:eastAsia="ro-RO"/>
              </w:rPr>
            </w:pPr>
            <w:r w:rsidRPr="00FA632E">
              <w:rPr>
                <w:rFonts w:ascii="Cambria" w:hAnsi="Cambria"/>
                <w:lang w:val="ro-RO"/>
              </w:rPr>
              <w:t>Număr membri titulari</w:t>
            </w:r>
          </w:p>
        </w:tc>
        <w:tc>
          <w:tcPr>
            <w:tcW w:w="4928" w:type="dxa"/>
            <w:shd w:val="clear" w:color="auto" w:fill="auto"/>
          </w:tcPr>
          <w:p w14:paraId="7DFCCF7B" w14:textId="77777777" w:rsidR="00133692" w:rsidRPr="00FA632E" w:rsidRDefault="00133692" w:rsidP="004B7CB4">
            <w:pPr>
              <w:tabs>
                <w:tab w:val="left" w:pos="798"/>
                <w:tab w:val="left" w:pos="912"/>
              </w:tabs>
              <w:spacing w:after="80"/>
              <w:jc w:val="both"/>
              <w:rPr>
                <w:rFonts w:ascii="Cambria" w:hAnsi="Cambria"/>
                <w:b/>
                <w:bCs/>
                <w:spacing w:val="6"/>
                <w:kern w:val="2"/>
                <w:lang w:val="ro-RO"/>
              </w:rPr>
            </w:pPr>
          </w:p>
        </w:tc>
      </w:tr>
      <w:tr w:rsidR="00133692" w:rsidRPr="00FA632E" w14:paraId="10965AC3" w14:textId="77777777" w:rsidTr="004B7CB4">
        <w:tc>
          <w:tcPr>
            <w:tcW w:w="4927" w:type="dxa"/>
            <w:shd w:val="clear" w:color="auto" w:fill="auto"/>
          </w:tcPr>
          <w:p w14:paraId="2092DAF9" w14:textId="77777777" w:rsidR="00133692" w:rsidRPr="00FA632E" w:rsidRDefault="00133692" w:rsidP="004B7CB4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mbria" w:hAnsi="Cambria"/>
                <w:lang w:val="ro-RO" w:eastAsia="ro-RO"/>
              </w:rPr>
            </w:pPr>
            <w:r w:rsidRPr="00FA632E">
              <w:rPr>
                <w:rFonts w:ascii="Cambria" w:hAnsi="Cambria"/>
                <w:lang w:val="ro-RO"/>
              </w:rPr>
              <w:t>Număr membri asociați</w:t>
            </w:r>
          </w:p>
        </w:tc>
        <w:tc>
          <w:tcPr>
            <w:tcW w:w="4928" w:type="dxa"/>
            <w:shd w:val="clear" w:color="auto" w:fill="auto"/>
          </w:tcPr>
          <w:p w14:paraId="3CE74D89" w14:textId="77777777" w:rsidR="00133692" w:rsidRPr="00FA632E" w:rsidRDefault="00133692" w:rsidP="004B7CB4">
            <w:pPr>
              <w:tabs>
                <w:tab w:val="left" w:pos="798"/>
                <w:tab w:val="left" w:pos="912"/>
              </w:tabs>
              <w:spacing w:after="80"/>
              <w:jc w:val="both"/>
              <w:rPr>
                <w:rFonts w:ascii="Cambria" w:hAnsi="Cambria"/>
                <w:b/>
                <w:bCs/>
                <w:spacing w:val="6"/>
                <w:kern w:val="2"/>
                <w:lang w:val="ro-RO"/>
              </w:rPr>
            </w:pPr>
          </w:p>
        </w:tc>
      </w:tr>
      <w:tr w:rsidR="00133692" w:rsidRPr="00FA632E" w14:paraId="25138121" w14:textId="77777777" w:rsidTr="004B7CB4">
        <w:tc>
          <w:tcPr>
            <w:tcW w:w="4927" w:type="dxa"/>
            <w:shd w:val="clear" w:color="auto" w:fill="auto"/>
          </w:tcPr>
          <w:p w14:paraId="7324A415" w14:textId="77777777" w:rsidR="00133692" w:rsidRPr="00FA632E" w:rsidRDefault="00133692" w:rsidP="004B7CB4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mbria" w:hAnsi="Cambria"/>
                <w:lang w:val="ro-RO"/>
              </w:rPr>
            </w:pPr>
            <w:r w:rsidRPr="00B84F7D">
              <w:rPr>
                <w:rFonts w:ascii="Cambria" w:hAnsi="Cambria"/>
                <w:lang w:val="ro-RO"/>
              </w:rPr>
              <w:lastRenderedPageBreak/>
              <w:t>Număr membri de onoare</w:t>
            </w:r>
          </w:p>
        </w:tc>
        <w:tc>
          <w:tcPr>
            <w:tcW w:w="4928" w:type="dxa"/>
            <w:shd w:val="clear" w:color="auto" w:fill="auto"/>
          </w:tcPr>
          <w:p w14:paraId="5FB7B123" w14:textId="77777777" w:rsidR="00133692" w:rsidRPr="00FA632E" w:rsidRDefault="00133692" w:rsidP="004B7CB4">
            <w:pPr>
              <w:tabs>
                <w:tab w:val="left" w:pos="798"/>
                <w:tab w:val="left" w:pos="912"/>
              </w:tabs>
              <w:spacing w:after="80"/>
              <w:jc w:val="both"/>
              <w:rPr>
                <w:rFonts w:ascii="Cambria" w:hAnsi="Cambria"/>
                <w:b/>
                <w:bCs/>
                <w:spacing w:val="6"/>
                <w:kern w:val="2"/>
                <w:lang w:val="ro-RO"/>
              </w:rPr>
            </w:pPr>
          </w:p>
        </w:tc>
      </w:tr>
      <w:tr w:rsidR="00133692" w:rsidRPr="00FA632E" w14:paraId="50A27211" w14:textId="77777777" w:rsidTr="004B7CB4">
        <w:tc>
          <w:tcPr>
            <w:tcW w:w="4927" w:type="dxa"/>
            <w:shd w:val="clear" w:color="auto" w:fill="auto"/>
          </w:tcPr>
          <w:p w14:paraId="784D9AAA" w14:textId="77777777" w:rsidR="00133692" w:rsidRPr="00FA632E" w:rsidRDefault="00133692" w:rsidP="004B7CB4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mbria" w:hAnsi="Cambria"/>
                <w:lang w:val="ro-RO"/>
              </w:rPr>
            </w:pPr>
            <w:r w:rsidRPr="00FA632E">
              <w:rPr>
                <w:rFonts w:ascii="Cambria" w:hAnsi="Cambria"/>
                <w:lang w:val="ro-RO"/>
              </w:rPr>
              <w:t>Conducători de doctorat</w:t>
            </w:r>
            <w:r w:rsidRPr="00FA632E">
              <w:rPr>
                <w:rStyle w:val="Referinnotdesubsol"/>
                <w:rFonts w:ascii="Cambria" w:hAnsi="Cambria"/>
                <w:lang w:val="ro-RO"/>
              </w:rPr>
              <w:footnoteReference w:id="2"/>
            </w:r>
            <w:r w:rsidRPr="00FA632E">
              <w:rPr>
                <w:rFonts w:ascii="Cambria" w:hAnsi="Cambria"/>
                <w:lang w:val="ro-RO"/>
              </w:rPr>
              <w:t>:</w:t>
            </w:r>
          </w:p>
        </w:tc>
        <w:tc>
          <w:tcPr>
            <w:tcW w:w="4928" w:type="dxa"/>
            <w:shd w:val="clear" w:color="auto" w:fill="auto"/>
          </w:tcPr>
          <w:p w14:paraId="54335721" w14:textId="77777777" w:rsidR="00133692" w:rsidRPr="00FA632E" w:rsidRDefault="00133692" w:rsidP="004B7CB4">
            <w:pPr>
              <w:tabs>
                <w:tab w:val="left" w:pos="798"/>
                <w:tab w:val="left" w:pos="912"/>
              </w:tabs>
              <w:spacing w:after="80"/>
              <w:jc w:val="both"/>
              <w:rPr>
                <w:rFonts w:ascii="Cambria" w:hAnsi="Cambria"/>
                <w:b/>
                <w:bCs/>
                <w:spacing w:val="6"/>
                <w:kern w:val="2"/>
                <w:lang w:val="ro-RO"/>
              </w:rPr>
            </w:pPr>
          </w:p>
        </w:tc>
      </w:tr>
      <w:tr w:rsidR="00133692" w:rsidRPr="00FA632E" w14:paraId="6921DC28" w14:textId="77777777" w:rsidTr="004B7CB4">
        <w:tc>
          <w:tcPr>
            <w:tcW w:w="4927" w:type="dxa"/>
            <w:shd w:val="clear" w:color="auto" w:fill="auto"/>
          </w:tcPr>
          <w:p w14:paraId="02FED14B" w14:textId="77777777" w:rsidR="00133692" w:rsidRPr="00FA632E" w:rsidRDefault="00133692" w:rsidP="004B7CB4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mbria" w:hAnsi="Cambria"/>
                <w:lang w:val="ro-RO"/>
              </w:rPr>
            </w:pPr>
            <w:r w:rsidRPr="00FA632E">
              <w:rPr>
                <w:rFonts w:ascii="Cambria" w:hAnsi="Cambria"/>
                <w:lang w:val="ro-RO"/>
              </w:rPr>
              <w:t xml:space="preserve">Număr de tineri </w:t>
            </w:r>
            <w:proofErr w:type="spellStart"/>
            <w:r w:rsidRPr="00FA632E">
              <w:rPr>
                <w:rFonts w:ascii="Cambria" w:hAnsi="Cambria"/>
                <w:lang w:val="ro-RO"/>
              </w:rPr>
              <w:t>cercetatori</w:t>
            </w:r>
            <w:proofErr w:type="spellEnd"/>
            <w:r w:rsidRPr="00FA632E">
              <w:rPr>
                <w:rFonts w:ascii="Cambria" w:hAnsi="Cambria"/>
                <w:lang w:val="ro-RO"/>
              </w:rPr>
              <w:t xml:space="preserve"> (</w:t>
            </w:r>
            <w:proofErr w:type="spellStart"/>
            <w:r w:rsidRPr="00FA632E">
              <w:rPr>
                <w:rFonts w:ascii="Cambria" w:hAnsi="Cambria"/>
                <w:lang w:val="ro-RO"/>
              </w:rPr>
              <w:t>post</w:t>
            </w:r>
            <w:r>
              <w:rPr>
                <w:rFonts w:ascii="Cambria" w:hAnsi="Cambria"/>
                <w:lang w:val="ro-RO"/>
              </w:rPr>
              <w:t>d</w:t>
            </w:r>
            <w:r w:rsidRPr="00FA632E">
              <w:rPr>
                <w:rFonts w:ascii="Cambria" w:hAnsi="Cambria"/>
                <w:lang w:val="ro-RO"/>
              </w:rPr>
              <w:t>octoranzi</w:t>
            </w:r>
            <w:proofErr w:type="spellEnd"/>
            <w:r w:rsidRPr="00FA632E">
              <w:rPr>
                <w:rFonts w:ascii="Cambria" w:hAnsi="Cambria"/>
                <w:lang w:val="ro-RO"/>
              </w:rPr>
              <w:t>, doctoranzi, masteranzi etc):</w:t>
            </w:r>
          </w:p>
        </w:tc>
        <w:tc>
          <w:tcPr>
            <w:tcW w:w="4928" w:type="dxa"/>
            <w:shd w:val="clear" w:color="auto" w:fill="auto"/>
          </w:tcPr>
          <w:p w14:paraId="04AFD8EE" w14:textId="77777777" w:rsidR="00133692" w:rsidRPr="00FA632E" w:rsidRDefault="00133692" w:rsidP="004B7CB4">
            <w:pPr>
              <w:tabs>
                <w:tab w:val="left" w:pos="798"/>
                <w:tab w:val="left" w:pos="912"/>
              </w:tabs>
              <w:spacing w:after="80"/>
              <w:jc w:val="both"/>
              <w:rPr>
                <w:rFonts w:ascii="Cambria" w:hAnsi="Cambria"/>
                <w:b/>
                <w:bCs/>
                <w:spacing w:val="6"/>
                <w:kern w:val="2"/>
                <w:lang w:val="ro-RO"/>
              </w:rPr>
            </w:pPr>
          </w:p>
        </w:tc>
      </w:tr>
      <w:tr w:rsidR="00133692" w:rsidRPr="00FA632E" w14:paraId="2A2F055D" w14:textId="77777777" w:rsidTr="004B7CB4">
        <w:tc>
          <w:tcPr>
            <w:tcW w:w="4927" w:type="dxa"/>
            <w:shd w:val="clear" w:color="auto" w:fill="auto"/>
          </w:tcPr>
          <w:p w14:paraId="5307D61E" w14:textId="77777777" w:rsidR="00133692" w:rsidRPr="00FA632E" w:rsidRDefault="00133692" w:rsidP="004B7CB4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mbria" w:hAnsi="Cambria"/>
                <w:lang w:val="ro-RO"/>
              </w:rPr>
            </w:pPr>
            <w:r w:rsidRPr="00FA632E">
              <w:rPr>
                <w:rFonts w:ascii="Cambria" w:hAnsi="Cambria"/>
                <w:lang w:val="ro-RO"/>
              </w:rPr>
              <w:t>Număr tehnicieni</w:t>
            </w:r>
            <w:r>
              <w:rPr>
                <w:rFonts w:ascii="Cambria" w:hAnsi="Cambria"/>
                <w:lang w:val="ro-RO"/>
              </w:rPr>
              <w:t>/laboranți/</w:t>
            </w:r>
            <w:r w:rsidRPr="00FA632E">
              <w:rPr>
                <w:rFonts w:ascii="Cambria" w:hAnsi="Cambria"/>
                <w:lang w:val="ro-RO"/>
              </w:rPr>
              <w:t>ingineri</w:t>
            </w:r>
            <w:r>
              <w:rPr>
                <w:rFonts w:ascii="Cambria" w:hAnsi="Cambria"/>
                <w:lang w:val="ro-RO"/>
              </w:rPr>
              <w:t xml:space="preserve"> de cercetare</w:t>
            </w:r>
            <w:r w:rsidRPr="00FA632E">
              <w:rPr>
                <w:rFonts w:ascii="Cambria" w:hAnsi="Cambria"/>
                <w:lang w:val="ro-RO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14:paraId="6EAE2785" w14:textId="77777777" w:rsidR="00133692" w:rsidRPr="00FA632E" w:rsidRDefault="00133692" w:rsidP="004B7CB4">
            <w:pPr>
              <w:tabs>
                <w:tab w:val="left" w:pos="798"/>
                <w:tab w:val="left" w:pos="912"/>
              </w:tabs>
              <w:spacing w:after="80"/>
              <w:jc w:val="both"/>
              <w:rPr>
                <w:rFonts w:ascii="Cambria" w:hAnsi="Cambria"/>
                <w:b/>
                <w:bCs/>
                <w:spacing w:val="6"/>
                <w:kern w:val="2"/>
                <w:lang w:val="ro-RO"/>
              </w:rPr>
            </w:pPr>
          </w:p>
        </w:tc>
      </w:tr>
    </w:tbl>
    <w:p w14:paraId="68ED97ED" w14:textId="77777777" w:rsidR="00133692" w:rsidRDefault="00133692" w:rsidP="00133692">
      <w:pPr>
        <w:tabs>
          <w:tab w:val="left" w:pos="798"/>
          <w:tab w:val="left" w:pos="912"/>
        </w:tabs>
        <w:jc w:val="both"/>
        <w:rPr>
          <w:rFonts w:ascii="Cambria" w:hAnsi="Cambria"/>
          <w:b/>
          <w:bCs/>
          <w:spacing w:val="6"/>
          <w:kern w:val="2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89"/>
        <w:gridCol w:w="4427"/>
      </w:tblGrid>
      <w:tr w:rsidR="00133692" w:rsidRPr="00FA632E" w14:paraId="1F043070" w14:textId="77777777" w:rsidTr="004B7CB4">
        <w:tc>
          <w:tcPr>
            <w:tcW w:w="9855" w:type="dxa"/>
            <w:gridSpan w:val="2"/>
            <w:shd w:val="clear" w:color="auto" w:fill="auto"/>
          </w:tcPr>
          <w:p w14:paraId="7DEA4273" w14:textId="77777777" w:rsidR="00133692" w:rsidRPr="00FA632E" w:rsidRDefault="00133692" w:rsidP="004B7CB4">
            <w:pPr>
              <w:tabs>
                <w:tab w:val="left" w:pos="798"/>
                <w:tab w:val="left" w:pos="912"/>
              </w:tabs>
              <w:spacing w:after="80"/>
              <w:jc w:val="both"/>
              <w:rPr>
                <w:rFonts w:ascii="Cambria" w:hAnsi="Cambria"/>
                <w:b/>
                <w:bCs/>
                <w:spacing w:val="6"/>
                <w:kern w:val="2"/>
                <w:lang w:val="ro-RO"/>
              </w:rPr>
            </w:pPr>
            <w:r w:rsidRPr="00FA632E">
              <w:rPr>
                <w:rFonts w:ascii="Cambria" w:hAnsi="Cambria"/>
                <w:b/>
                <w:bCs/>
                <w:spacing w:val="6"/>
                <w:kern w:val="2"/>
                <w:lang w:val="ro-RO"/>
              </w:rPr>
              <w:t>5. INFRASTRUCTURA DE CERCETARE</w:t>
            </w:r>
          </w:p>
        </w:tc>
      </w:tr>
      <w:tr w:rsidR="00133692" w:rsidRPr="00FA632E" w14:paraId="77869C63" w14:textId="77777777" w:rsidTr="004B7CB4">
        <w:tc>
          <w:tcPr>
            <w:tcW w:w="4927" w:type="dxa"/>
            <w:shd w:val="clear" w:color="auto" w:fill="auto"/>
          </w:tcPr>
          <w:p w14:paraId="7EC2F97F" w14:textId="77777777" w:rsidR="00133692" w:rsidRPr="00FA632E" w:rsidRDefault="00133692" w:rsidP="004B7CB4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mbria" w:hAnsi="Cambria"/>
                <w:lang w:val="ro-RO"/>
              </w:rPr>
            </w:pPr>
            <w:r w:rsidRPr="00FA632E">
              <w:rPr>
                <w:rFonts w:ascii="Cambria" w:hAnsi="Cambria"/>
                <w:lang w:val="ro-RO"/>
              </w:rPr>
              <w:t xml:space="preserve">Laboratoare  </w:t>
            </w:r>
          </w:p>
        </w:tc>
        <w:tc>
          <w:tcPr>
            <w:tcW w:w="4928" w:type="dxa"/>
            <w:shd w:val="clear" w:color="auto" w:fill="auto"/>
          </w:tcPr>
          <w:p w14:paraId="18EA81EA" w14:textId="77777777" w:rsidR="00133692" w:rsidRPr="00FA632E" w:rsidRDefault="00133692" w:rsidP="004B7CB4">
            <w:pPr>
              <w:tabs>
                <w:tab w:val="left" w:pos="798"/>
                <w:tab w:val="left" w:pos="912"/>
              </w:tabs>
              <w:spacing w:after="80"/>
              <w:jc w:val="both"/>
              <w:rPr>
                <w:rFonts w:ascii="Cambria" w:hAnsi="Cambria"/>
                <w:b/>
                <w:bCs/>
                <w:spacing w:val="6"/>
                <w:kern w:val="2"/>
                <w:lang w:val="ro-RO"/>
              </w:rPr>
            </w:pPr>
          </w:p>
        </w:tc>
      </w:tr>
      <w:tr w:rsidR="00133692" w:rsidRPr="00FA632E" w14:paraId="62EBB4FA" w14:textId="77777777" w:rsidTr="004B7CB4">
        <w:tc>
          <w:tcPr>
            <w:tcW w:w="4927" w:type="dxa"/>
            <w:shd w:val="clear" w:color="auto" w:fill="auto"/>
          </w:tcPr>
          <w:p w14:paraId="022A6C84" w14:textId="77777777" w:rsidR="00133692" w:rsidRPr="00FA632E" w:rsidRDefault="00133692" w:rsidP="004B7CB4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mbria" w:hAnsi="Cambria"/>
                <w:lang w:val="ro-RO"/>
              </w:rPr>
            </w:pPr>
            <w:r w:rsidRPr="00FA632E">
              <w:rPr>
                <w:rFonts w:ascii="Cambria" w:hAnsi="Cambria"/>
                <w:lang w:val="ro-RO"/>
              </w:rPr>
              <w:t>Stații pilot</w:t>
            </w:r>
          </w:p>
        </w:tc>
        <w:tc>
          <w:tcPr>
            <w:tcW w:w="4928" w:type="dxa"/>
            <w:shd w:val="clear" w:color="auto" w:fill="auto"/>
          </w:tcPr>
          <w:p w14:paraId="3091C2D2" w14:textId="77777777" w:rsidR="00133692" w:rsidRPr="00FA632E" w:rsidRDefault="00133692" w:rsidP="004B7CB4">
            <w:pPr>
              <w:tabs>
                <w:tab w:val="left" w:pos="798"/>
                <w:tab w:val="left" w:pos="912"/>
              </w:tabs>
              <w:spacing w:after="80"/>
              <w:jc w:val="both"/>
              <w:rPr>
                <w:rFonts w:ascii="Cambria" w:hAnsi="Cambria"/>
                <w:b/>
                <w:bCs/>
                <w:spacing w:val="6"/>
                <w:kern w:val="2"/>
                <w:lang w:val="ro-RO"/>
              </w:rPr>
            </w:pPr>
          </w:p>
        </w:tc>
      </w:tr>
      <w:tr w:rsidR="00133692" w:rsidRPr="00FA632E" w14:paraId="0AC92E07" w14:textId="77777777" w:rsidTr="004B7CB4">
        <w:tc>
          <w:tcPr>
            <w:tcW w:w="4927" w:type="dxa"/>
            <w:shd w:val="clear" w:color="auto" w:fill="auto"/>
          </w:tcPr>
          <w:p w14:paraId="078ABEA1" w14:textId="77777777" w:rsidR="00133692" w:rsidRPr="00FA632E" w:rsidRDefault="00133692" w:rsidP="004B7CB4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mbria" w:hAnsi="Cambria"/>
                <w:lang w:val="ro-RO"/>
              </w:rPr>
            </w:pPr>
            <w:r w:rsidRPr="00FA632E">
              <w:rPr>
                <w:rFonts w:ascii="Cambria" w:hAnsi="Cambria"/>
                <w:lang w:val="ro-RO"/>
              </w:rPr>
              <w:t>Echipamente, instalații și software de interes național pentru cercetare fundamentală, dezvoltare tehnologică și inovare</w:t>
            </w:r>
          </w:p>
        </w:tc>
        <w:tc>
          <w:tcPr>
            <w:tcW w:w="4928" w:type="dxa"/>
            <w:shd w:val="clear" w:color="auto" w:fill="auto"/>
          </w:tcPr>
          <w:p w14:paraId="70BFD7DD" w14:textId="77777777" w:rsidR="00133692" w:rsidRPr="00FA632E" w:rsidRDefault="00133692" w:rsidP="004B7CB4">
            <w:pPr>
              <w:tabs>
                <w:tab w:val="left" w:pos="798"/>
                <w:tab w:val="left" w:pos="912"/>
              </w:tabs>
              <w:spacing w:after="80"/>
              <w:jc w:val="both"/>
              <w:rPr>
                <w:rFonts w:ascii="Cambria" w:hAnsi="Cambria"/>
                <w:b/>
                <w:bCs/>
                <w:spacing w:val="6"/>
                <w:kern w:val="2"/>
                <w:lang w:val="ro-RO"/>
              </w:rPr>
            </w:pPr>
          </w:p>
        </w:tc>
      </w:tr>
    </w:tbl>
    <w:p w14:paraId="62F77604" w14:textId="77777777" w:rsidR="00133692" w:rsidRDefault="00133692" w:rsidP="00133692">
      <w:pPr>
        <w:tabs>
          <w:tab w:val="left" w:pos="798"/>
          <w:tab w:val="left" w:pos="912"/>
        </w:tabs>
        <w:jc w:val="both"/>
        <w:rPr>
          <w:rFonts w:ascii="Cambria" w:hAnsi="Cambria"/>
          <w:b/>
          <w:bCs/>
          <w:spacing w:val="6"/>
          <w:kern w:val="2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264"/>
        <w:gridCol w:w="1752"/>
      </w:tblGrid>
      <w:tr w:rsidR="00133692" w:rsidRPr="00FA632E" w14:paraId="62FCE7CC" w14:textId="77777777" w:rsidTr="004B7CB4">
        <w:tc>
          <w:tcPr>
            <w:tcW w:w="9855" w:type="dxa"/>
            <w:gridSpan w:val="2"/>
            <w:shd w:val="clear" w:color="auto" w:fill="auto"/>
          </w:tcPr>
          <w:p w14:paraId="4A776F7D" w14:textId="77777777" w:rsidR="00133692" w:rsidRPr="00FA632E" w:rsidRDefault="00133692" w:rsidP="004B7CB4">
            <w:pPr>
              <w:tabs>
                <w:tab w:val="left" w:pos="798"/>
                <w:tab w:val="left" w:pos="912"/>
              </w:tabs>
              <w:spacing w:after="80"/>
              <w:jc w:val="both"/>
              <w:rPr>
                <w:rFonts w:ascii="Cambria" w:hAnsi="Cambria"/>
                <w:b/>
                <w:bCs/>
                <w:spacing w:val="6"/>
                <w:kern w:val="2"/>
                <w:lang w:val="ro-RO"/>
              </w:rPr>
            </w:pPr>
            <w:r w:rsidRPr="00FA632E">
              <w:rPr>
                <w:rFonts w:ascii="Cambria" w:hAnsi="Cambria"/>
                <w:b/>
                <w:bCs/>
                <w:spacing w:val="6"/>
                <w:kern w:val="2"/>
                <w:lang w:val="ro-RO"/>
              </w:rPr>
              <w:t>6. MODUL DE VALORIFICARE/DISEMINARE A REZULTATELOR (SE SPECIFICĂ NUMĂR PRECONIZAT)</w:t>
            </w:r>
          </w:p>
        </w:tc>
      </w:tr>
      <w:tr w:rsidR="00133692" w:rsidRPr="00FA632E" w14:paraId="3385E3A2" w14:textId="77777777" w:rsidTr="004B7CB4">
        <w:tc>
          <w:tcPr>
            <w:tcW w:w="7905" w:type="dxa"/>
            <w:shd w:val="clear" w:color="auto" w:fill="auto"/>
          </w:tcPr>
          <w:p w14:paraId="1B5571B3" w14:textId="77777777" w:rsidR="00133692" w:rsidRPr="00FA632E" w:rsidRDefault="00133692" w:rsidP="004B7CB4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mbria" w:hAnsi="Cambria"/>
                <w:lang w:val="ro-RO"/>
              </w:rPr>
            </w:pPr>
            <w:r w:rsidRPr="00FA632E">
              <w:rPr>
                <w:rFonts w:ascii="Cambria" w:hAnsi="Cambria"/>
                <w:lang w:val="ro-RO"/>
              </w:rPr>
              <w:t>Articole științifice în reviste cotate</w:t>
            </w:r>
          </w:p>
        </w:tc>
        <w:tc>
          <w:tcPr>
            <w:tcW w:w="1950" w:type="dxa"/>
            <w:shd w:val="clear" w:color="auto" w:fill="auto"/>
          </w:tcPr>
          <w:p w14:paraId="37F7ABC8" w14:textId="77777777" w:rsidR="00133692" w:rsidRPr="00FA632E" w:rsidRDefault="00133692" w:rsidP="004B7CB4">
            <w:pPr>
              <w:tabs>
                <w:tab w:val="left" w:pos="798"/>
                <w:tab w:val="left" w:pos="912"/>
              </w:tabs>
              <w:spacing w:after="80"/>
              <w:jc w:val="both"/>
              <w:rPr>
                <w:rFonts w:ascii="Cambria" w:hAnsi="Cambria"/>
                <w:b/>
                <w:bCs/>
                <w:spacing w:val="6"/>
                <w:kern w:val="2"/>
                <w:lang w:val="ro-RO"/>
              </w:rPr>
            </w:pPr>
          </w:p>
        </w:tc>
      </w:tr>
      <w:tr w:rsidR="00133692" w:rsidRPr="00FA632E" w14:paraId="19FD3592" w14:textId="77777777" w:rsidTr="004B7CB4">
        <w:trPr>
          <w:trHeight w:val="837"/>
        </w:trPr>
        <w:tc>
          <w:tcPr>
            <w:tcW w:w="7905" w:type="dxa"/>
            <w:shd w:val="clear" w:color="auto" w:fill="auto"/>
          </w:tcPr>
          <w:p w14:paraId="327A9EBC" w14:textId="77777777" w:rsidR="00133692" w:rsidRPr="00FA632E" w:rsidRDefault="00133692" w:rsidP="004B7CB4">
            <w:pPr>
              <w:tabs>
                <w:tab w:val="left" w:pos="720"/>
                <w:tab w:val="left" w:pos="912"/>
              </w:tabs>
              <w:jc w:val="both"/>
              <w:rPr>
                <w:rFonts w:ascii="Cambria" w:hAnsi="Cambria"/>
                <w:lang w:val="ro-RO"/>
              </w:rPr>
            </w:pPr>
            <w:r w:rsidRPr="00FA632E">
              <w:rPr>
                <w:rFonts w:ascii="Cambria" w:hAnsi="Cambria"/>
                <w:lang w:val="ro-RO"/>
              </w:rPr>
              <w:t xml:space="preserve">Premii, distincții și nominalizări, individuale sau colective pentru la </w:t>
            </w:r>
            <w:r>
              <w:rPr>
                <w:rFonts w:ascii="Cambria" w:hAnsi="Cambria"/>
                <w:lang w:val="ro-RO"/>
              </w:rPr>
              <w:t>evenimente științifice</w:t>
            </w:r>
            <w:r w:rsidRPr="00FA632E">
              <w:rPr>
                <w:rFonts w:ascii="Cambria" w:hAnsi="Cambria"/>
                <w:lang w:val="ro-RO"/>
              </w:rPr>
              <w:t xml:space="preserve"> și </w:t>
            </w:r>
            <w:r>
              <w:rPr>
                <w:rFonts w:ascii="Cambria" w:hAnsi="Cambria"/>
                <w:lang w:val="ro-RO"/>
              </w:rPr>
              <w:t>competiții științifice</w:t>
            </w:r>
            <w:r w:rsidRPr="00FA632E">
              <w:rPr>
                <w:rFonts w:ascii="Cambria" w:hAnsi="Cambria"/>
                <w:lang w:val="ro-RO"/>
              </w:rPr>
              <w:t xml:space="preserve"> organizate la nivel național și internațional</w:t>
            </w:r>
            <w:r>
              <w:rPr>
                <w:rFonts w:ascii="Cambria" w:hAnsi="Cambria"/>
                <w:lang w:val="ro-RO"/>
              </w:rPr>
              <w:t>,</w:t>
            </w:r>
            <w:r w:rsidRPr="00FA632E">
              <w:rPr>
                <w:rFonts w:ascii="Cambria" w:hAnsi="Cambria"/>
                <w:lang w:val="ro-RO"/>
              </w:rPr>
              <w:t xml:space="preserve"> perioada derulării contractului.</w:t>
            </w:r>
          </w:p>
        </w:tc>
        <w:tc>
          <w:tcPr>
            <w:tcW w:w="1950" w:type="dxa"/>
            <w:shd w:val="clear" w:color="auto" w:fill="auto"/>
          </w:tcPr>
          <w:p w14:paraId="252866D1" w14:textId="77777777" w:rsidR="00133692" w:rsidRPr="00FA632E" w:rsidRDefault="00133692" w:rsidP="004B7CB4">
            <w:pPr>
              <w:tabs>
                <w:tab w:val="left" w:pos="798"/>
                <w:tab w:val="left" w:pos="912"/>
              </w:tabs>
              <w:spacing w:after="80"/>
              <w:jc w:val="both"/>
              <w:rPr>
                <w:rFonts w:ascii="Cambria" w:hAnsi="Cambria"/>
                <w:b/>
                <w:bCs/>
                <w:spacing w:val="6"/>
                <w:kern w:val="2"/>
                <w:lang w:val="ro-RO"/>
              </w:rPr>
            </w:pPr>
          </w:p>
        </w:tc>
      </w:tr>
      <w:tr w:rsidR="00133692" w:rsidRPr="00FA632E" w14:paraId="411AF113" w14:textId="77777777" w:rsidTr="004B7CB4">
        <w:tc>
          <w:tcPr>
            <w:tcW w:w="7905" w:type="dxa"/>
            <w:shd w:val="clear" w:color="auto" w:fill="auto"/>
          </w:tcPr>
          <w:p w14:paraId="21FCED1F" w14:textId="77777777" w:rsidR="00133692" w:rsidRPr="00FA632E" w:rsidRDefault="00133692" w:rsidP="004B7CB4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mbria" w:hAnsi="Cambria"/>
                <w:lang w:val="ro-RO"/>
              </w:rPr>
            </w:pPr>
            <w:r w:rsidRPr="00FA632E">
              <w:rPr>
                <w:rFonts w:ascii="Cambria" w:hAnsi="Cambria"/>
                <w:lang w:val="ro-RO"/>
              </w:rPr>
              <w:t>Brevete și transfer tehnologic</w:t>
            </w:r>
          </w:p>
        </w:tc>
        <w:tc>
          <w:tcPr>
            <w:tcW w:w="1950" w:type="dxa"/>
            <w:shd w:val="clear" w:color="auto" w:fill="auto"/>
          </w:tcPr>
          <w:p w14:paraId="7F2171E2" w14:textId="77777777" w:rsidR="00133692" w:rsidRPr="00FA632E" w:rsidRDefault="00133692" w:rsidP="004B7CB4">
            <w:pPr>
              <w:tabs>
                <w:tab w:val="left" w:pos="798"/>
                <w:tab w:val="left" w:pos="912"/>
              </w:tabs>
              <w:spacing w:after="80"/>
              <w:jc w:val="both"/>
              <w:rPr>
                <w:rFonts w:ascii="Cambria" w:hAnsi="Cambria"/>
                <w:b/>
                <w:bCs/>
                <w:spacing w:val="6"/>
                <w:kern w:val="2"/>
                <w:lang w:val="ro-RO"/>
              </w:rPr>
            </w:pPr>
          </w:p>
        </w:tc>
      </w:tr>
    </w:tbl>
    <w:p w14:paraId="419F370D" w14:textId="77777777" w:rsidR="00133692" w:rsidRPr="00A847DD" w:rsidRDefault="00133692" w:rsidP="00133692">
      <w:pPr>
        <w:tabs>
          <w:tab w:val="left" w:pos="1026"/>
          <w:tab w:val="left" w:pos="1083"/>
          <w:tab w:val="left" w:pos="1260"/>
          <w:tab w:val="left" w:pos="1530"/>
          <w:tab w:val="left" w:pos="1710"/>
        </w:tabs>
        <w:spacing w:after="0"/>
        <w:jc w:val="both"/>
        <w:rPr>
          <w:rFonts w:ascii="Cambria" w:hAnsi="Cambria"/>
          <w:b/>
          <w:bCs/>
          <w:spacing w:val="6"/>
          <w:kern w:val="2"/>
          <w:sz w:val="24"/>
          <w:szCs w:val="24"/>
          <w:lang w:val="ro-RO"/>
        </w:rPr>
      </w:pPr>
    </w:p>
    <w:p w14:paraId="140FBCB3" w14:textId="77777777" w:rsidR="00133692" w:rsidRPr="00A847DD" w:rsidRDefault="00133692" w:rsidP="00133692">
      <w:pPr>
        <w:tabs>
          <w:tab w:val="left" w:pos="1026"/>
          <w:tab w:val="left" w:pos="1083"/>
          <w:tab w:val="left" w:pos="1260"/>
          <w:tab w:val="left" w:pos="1530"/>
          <w:tab w:val="left" w:pos="1710"/>
        </w:tabs>
        <w:jc w:val="both"/>
        <w:rPr>
          <w:rFonts w:ascii="Cambria" w:hAnsi="Cambria"/>
          <w:i/>
          <w:spacing w:val="6"/>
          <w:kern w:val="2"/>
          <w:sz w:val="24"/>
          <w:szCs w:val="24"/>
          <w:lang w:val="ro-RO"/>
        </w:rPr>
      </w:pPr>
      <w:r>
        <w:rPr>
          <w:rFonts w:ascii="Cambria" w:hAnsi="Cambria"/>
          <w:b/>
          <w:bCs/>
          <w:spacing w:val="6"/>
          <w:kern w:val="2"/>
          <w:sz w:val="24"/>
          <w:szCs w:val="24"/>
          <w:lang w:val="ro-RO"/>
        </w:rPr>
        <w:t>7</w:t>
      </w:r>
      <w:r w:rsidRPr="00A847DD">
        <w:rPr>
          <w:rFonts w:ascii="Cambria" w:hAnsi="Cambria"/>
          <w:b/>
          <w:bCs/>
          <w:spacing w:val="6"/>
          <w:kern w:val="2"/>
          <w:sz w:val="24"/>
          <w:szCs w:val="24"/>
          <w:lang w:val="ro-RO"/>
        </w:rPr>
        <w:t>. JUSTIFICAREA BUGETULUI SOLICITAT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064"/>
        <w:gridCol w:w="2952"/>
      </w:tblGrid>
      <w:tr w:rsidR="00133692" w:rsidRPr="007471D8" w14:paraId="6BDB3402" w14:textId="77777777" w:rsidTr="004B7CB4">
        <w:tc>
          <w:tcPr>
            <w:tcW w:w="3363" w:type="pct"/>
            <w:shd w:val="clear" w:color="auto" w:fill="BFBFBF"/>
          </w:tcPr>
          <w:p w14:paraId="3AC6E3BD" w14:textId="77777777" w:rsidR="00133692" w:rsidRPr="007471D8" w:rsidRDefault="00133692" w:rsidP="004B7CB4">
            <w:pPr>
              <w:tabs>
                <w:tab w:val="left" w:pos="1026"/>
                <w:tab w:val="left" w:pos="1083"/>
                <w:tab w:val="left" w:pos="1260"/>
                <w:tab w:val="left" w:pos="1530"/>
                <w:tab w:val="left" w:pos="1710"/>
              </w:tabs>
              <w:spacing w:after="80"/>
              <w:jc w:val="center"/>
              <w:rPr>
                <w:rFonts w:ascii="Cambria" w:hAnsi="Cambria"/>
                <w:b/>
                <w:spacing w:val="6"/>
                <w:kern w:val="2"/>
                <w:lang w:val="ro-RO"/>
              </w:rPr>
            </w:pPr>
            <w:proofErr w:type="spellStart"/>
            <w:r w:rsidRPr="007471D8">
              <w:rPr>
                <w:rFonts w:ascii="Cambria" w:hAnsi="Cambria"/>
                <w:b/>
                <w:spacing w:val="6"/>
                <w:kern w:val="2"/>
                <w:lang w:val="ro-RO"/>
              </w:rPr>
              <w:t>Achiziţie</w:t>
            </w:r>
            <w:proofErr w:type="spellEnd"/>
          </w:p>
        </w:tc>
        <w:tc>
          <w:tcPr>
            <w:tcW w:w="1637" w:type="pct"/>
            <w:shd w:val="clear" w:color="auto" w:fill="BFBFBF"/>
          </w:tcPr>
          <w:p w14:paraId="7B1B92C9" w14:textId="77777777" w:rsidR="00133692" w:rsidRPr="007471D8" w:rsidRDefault="00133692" w:rsidP="004B7CB4">
            <w:pPr>
              <w:tabs>
                <w:tab w:val="left" w:pos="1026"/>
                <w:tab w:val="left" w:pos="1083"/>
                <w:tab w:val="left" w:pos="1260"/>
                <w:tab w:val="left" w:pos="1530"/>
                <w:tab w:val="left" w:pos="1710"/>
              </w:tabs>
              <w:spacing w:after="80"/>
              <w:jc w:val="center"/>
              <w:rPr>
                <w:rFonts w:ascii="Cambria" w:hAnsi="Cambria"/>
                <w:b/>
                <w:spacing w:val="6"/>
                <w:kern w:val="2"/>
                <w:lang w:val="ro-RO"/>
              </w:rPr>
            </w:pPr>
            <w:proofErr w:type="spellStart"/>
            <w:r w:rsidRPr="007471D8">
              <w:rPr>
                <w:rFonts w:ascii="Cambria" w:hAnsi="Cambria"/>
                <w:b/>
                <w:spacing w:val="6"/>
                <w:kern w:val="2"/>
                <w:lang w:val="ro-RO"/>
              </w:rPr>
              <w:t>Preţ</w:t>
            </w:r>
            <w:proofErr w:type="spellEnd"/>
            <w:r w:rsidRPr="007471D8">
              <w:rPr>
                <w:rFonts w:ascii="Cambria" w:hAnsi="Cambria"/>
                <w:b/>
                <w:spacing w:val="6"/>
                <w:kern w:val="2"/>
                <w:lang w:val="ro-RO"/>
              </w:rPr>
              <w:t xml:space="preserve"> estimativ  (în lei)</w:t>
            </w:r>
          </w:p>
        </w:tc>
      </w:tr>
      <w:tr w:rsidR="00133692" w:rsidRPr="007471D8" w14:paraId="18DAF8AD" w14:textId="77777777" w:rsidTr="004B7CB4">
        <w:tc>
          <w:tcPr>
            <w:tcW w:w="3363" w:type="pct"/>
          </w:tcPr>
          <w:p w14:paraId="53672ED4" w14:textId="77777777" w:rsidR="00133692" w:rsidRPr="007471D8" w:rsidRDefault="00133692" w:rsidP="004B7CB4">
            <w:pPr>
              <w:tabs>
                <w:tab w:val="left" w:pos="1026"/>
                <w:tab w:val="left" w:pos="1083"/>
                <w:tab w:val="left" w:pos="1260"/>
                <w:tab w:val="left" w:pos="1530"/>
                <w:tab w:val="left" w:pos="1710"/>
              </w:tabs>
              <w:spacing w:after="80"/>
              <w:jc w:val="both"/>
              <w:rPr>
                <w:rFonts w:ascii="Cambria" w:hAnsi="Cambria"/>
                <w:b/>
                <w:iCs/>
                <w:spacing w:val="6"/>
                <w:kern w:val="2"/>
                <w:lang w:val="ro-RO"/>
              </w:rPr>
            </w:pPr>
            <w:r w:rsidRPr="007471D8">
              <w:rPr>
                <w:rFonts w:ascii="Cambria" w:hAnsi="Cambria"/>
                <w:b/>
                <w:iCs/>
                <w:spacing w:val="6"/>
                <w:kern w:val="2"/>
                <w:lang w:val="ro-RO"/>
              </w:rPr>
              <w:t>Servicii de mentenanță</w:t>
            </w:r>
          </w:p>
        </w:tc>
        <w:tc>
          <w:tcPr>
            <w:tcW w:w="1637" w:type="pct"/>
          </w:tcPr>
          <w:p w14:paraId="387C6FD4" w14:textId="77777777" w:rsidR="00133692" w:rsidRPr="007471D8" w:rsidRDefault="00133692" w:rsidP="004B7CB4">
            <w:pPr>
              <w:tabs>
                <w:tab w:val="left" w:pos="1026"/>
                <w:tab w:val="left" w:pos="1083"/>
                <w:tab w:val="left" w:pos="1260"/>
                <w:tab w:val="left" w:pos="1530"/>
                <w:tab w:val="left" w:pos="1710"/>
              </w:tabs>
              <w:spacing w:after="80"/>
              <w:jc w:val="both"/>
              <w:rPr>
                <w:rFonts w:ascii="Cambria" w:hAnsi="Cambria"/>
                <w:b/>
                <w:spacing w:val="6"/>
                <w:kern w:val="2"/>
                <w:lang w:val="ro-RO"/>
              </w:rPr>
            </w:pPr>
          </w:p>
        </w:tc>
      </w:tr>
      <w:tr w:rsidR="00133692" w:rsidRPr="007471D8" w14:paraId="27088F55" w14:textId="77777777" w:rsidTr="004B7CB4">
        <w:tc>
          <w:tcPr>
            <w:tcW w:w="3363" w:type="pct"/>
          </w:tcPr>
          <w:p w14:paraId="2382C477" w14:textId="77777777" w:rsidR="00133692" w:rsidRPr="007471D8" w:rsidRDefault="00133692" w:rsidP="004B7CB4">
            <w:pPr>
              <w:tabs>
                <w:tab w:val="left" w:pos="1026"/>
                <w:tab w:val="left" w:pos="1083"/>
                <w:tab w:val="left" w:pos="1260"/>
                <w:tab w:val="left" w:pos="1530"/>
                <w:tab w:val="left" w:pos="1710"/>
              </w:tabs>
              <w:spacing w:after="80"/>
              <w:jc w:val="both"/>
              <w:rPr>
                <w:rFonts w:ascii="Cambria" w:hAnsi="Cambria"/>
                <w:b/>
                <w:spacing w:val="6"/>
                <w:kern w:val="2"/>
                <w:lang w:val="ro-RO"/>
              </w:rPr>
            </w:pPr>
            <w:r w:rsidRPr="007471D8">
              <w:rPr>
                <w:rFonts w:ascii="Cambria" w:hAnsi="Cambria"/>
                <w:b/>
                <w:iCs/>
                <w:spacing w:val="6"/>
                <w:kern w:val="2"/>
                <w:lang w:val="ro-RO"/>
              </w:rPr>
              <w:t>Consumabile de laborator, reactivi, echipamente, etc</w:t>
            </w:r>
          </w:p>
        </w:tc>
        <w:tc>
          <w:tcPr>
            <w:tcW w:w="1637" w:type="pct"/>
          </w:tcPr>
          <w:p w14:paraId="6AB7C4DF" w14:textId="77777777" w:rsidR="00133692" w:rsidRPr="007471D8" w:rsidRDefault="00133692" w:rsidP="004B7CB4">
            <w:pPr>
              <w:tabs>
                <w:tab w:val="left" w:pos="1026"/>
                <w:tab w:val="left" w:pos="1083"/>
                <w:tab w:val="left" w:pos="1260"/>
                <w:tab w:val="left" w:pos="1530"/>
                <w:tab w:val="left" w:pos="1710"/>
              </w:tabs>
              <w:spacing w:after="80"/>
              <w:jc w:val="both"/>
              <w:rPr>
                <w:rFonts w:ascii="Cambria" w:hAnsi="Cambria"/>
                <w:b/>
                <w:spacing w:val="6"/>
                <w:kern w:val="2"/>
                <w:lang w:val="ro-RO"/>
              </w:rPr>
            </w:pPr>
          </w:p>
        </w:tc>
      </w:tr>
      <w:tr w:rsidR="00133692" w:rsidRPr="007471D8" w14:paraId="68DDE4B0" w14:textId="77777777" w:rsidTr="004B7CB4">
        <w:tc>
          <w:tcPr>
            <w:tcW w:w="3363" w:type="pct"/>
          </w:tcPr>
          <w:p w14:paraId="0E6F6E13" w14:textId="77777777" w:rsidR="00133692" w:rsidRPr="007471D8" w:rsidRDefault="00133692" w:rsidP="004B7CB4">
            <w:pPr>
              <w:tabs>
                <w:tab w:val="left" w:pos="1026"/>
                <w:tab w:val="left" w:pos="1083"/>
                <w:tab w:val="left" w:pos="1260"/>
                <w:tab w:val="left" w:pos="1530"/>
                <w:tab w:val="left" w:pos="1710"/>
              </w:tabs>
              <w:spacing w:after="80"/>
              <w:jc w:val="both"/>
              <w:rPr>
                <w:rFonts w:ascii="Cambria" w:hAnsi="Cambria"/>
                <w:b/>
                <w:spacing w:val="6"/>
                <w:kern w:val="2"/>
                <w:lang w:val="ro-RO"/>
              </w:rPr>
            </w:pPr>
            <w:r w:rsidRPr="007471D8">
              <w:rPr>
                <w:rFonts w:ascii="Cambria" w:hAnsi="Cambria"/>
                <w:b/>
                <w:spacing w:val="6"/>
                <w:kern w:val="2"/>
                <w:lang w:val="ro-RO"/>
              </w:rPr>
              <w:t>Taxe de participare</w:t>
            </w:r>
          </w:p>
        </w:tc>
        <w:tc>
          <w:tcPr>
            <w:tcW w:w="1637" w:type="pct"/>
          </w:tcPr>
          <w:p w14:paraId="63DE793C" w14:textId="77777777" w:rsidR="00133692" w:rsidRPr="007471D8" w:rsidRDefault="00133692" w:rsidP="004B7CB4">
            <w:pPr>
              <w:tabs>
                <w:tab w:val="left" w:pos="1026"/>
                <w:tab w:val="left" w:pos="1083"/>
                <w:tab w:val="left" w:pos="1260"/>
                <w:tab w:val="left" w:pos="1530"/>
                <w:tab w:val="left" w:pos="1710"/>
              </w:tabs>
              <w:spacing w:after="80"/>
              <w:jc w:val="both"/>
              <w:rPr>
                <w:rFonts w:ascii="Cambria" w:hAnsi="Cambria"/>
                <w:b/>
                <w:spacing w:val="6"/>
                <w:kern w:val="2"/>
                <w:lang w:val="ro-RO"/>
              </w:rPr>
            </w:pPr>
          </w:p>
        </w:tc>
      </w:tr>
      <w:tr w:rsidR="00133692" w:rsidRPr="007471D8" w14:paraId="1B6B23E0" w14:textId="77777777" w:rsidTr="004B7CB4">
        <w:tc>
          <w:tcPr>
            <w:tcW w:w="3363" w:type="pct"/>
          </w:tcPr>
          <w:p w14:paraId="239B1160" w14:textId="77777777" w:rsidR="00133692" w:rsidRPr="007471D8" w:rsidRDefault="00133692" w:rsidP="004B7CB4">
            <w:pPr>
              <w:tabs>
                <w:tab w:val="left" w:pos="1026"/>
                <w:tab w:val="left" w:pos="1083"/>
                <w:tab w:val="left" w:pos="1260"/>
                <w:tab w:val="left" w:pos="1530"/>
                <w:tab w:val="left" w:pos="1710"/>
              </w:tabs>
              <w:spacing w:after="80"/>
              <w:jc w:val="both"/>
              <w:rPr>
                <w:rFonts w:ascii="Cambria" w:hAnsi="Cambria"/>
                <w:b/>
                <w:spacing w:val="6"/>
                <w:kern w:val="2"/>
                <w:lang w:val="ro-RO"/>
              </w:rPr>
            </w:pPr>
            <w:r w:rsidRPr="007471D8">
              <w:rPr>
                <w:rFonts w:ascii="Cambria" w:hAnsi="Cambria"/>
                <w:b/>
                <w:lang w:val="ro-RO"/>
              </w:rPr>
              <w:t xml:space="preserve">Servicii executate de </w:t>
            </w:r>
            <w:proofErr w:type="spellStart"/>
            <w:r w:rsidRPr="007471D8">
              <w:rPr>
                <w:rFonts w:ascii="Cambria" w:hAnsi="Cambria"/>
                <w:b/>
                <w:lang w:val="ro-RO"/>
              </w:rPr>
              <w:t>terţi</w:t>
            </w:r>
            <w:proofErr w:type="spellEnd"/>
          </w:p>
        </w:tc>
        <w:tc>
          <w:tcPr>
            <w:tcW w:w="1637" w:type="pct"/>
          </w:tcPr>
          <w:p w14:paraId="0EF656C3" w14:textId="77777777" w:rsidR="00133692" w:rsidRPr="007471D8" w:rsidRDefault="00133692" w:rsidP="004B7CB4">
            <w:pPr>
              <w:tabs>
                <w:tab w:val="left" w:pos="1026"/>
                <w:tab w:val="left" w:pos="1083"/>
                <w:tab w:val="left" w:pos="1260"/>
                <w:tab w:val="left" w:pos="1530"/>
                <w:tab w:val="left" w:pos="1710"/>
              </w:tabs>
              <w:spacing w:after="80"/>
              <w:jc w:val="both"/>
              <w:rPr>
                <w:rFonts w:ascii="Cambria" w:hAnsi="Cambria"/>
                <w:b/>
                <w:spacing w:val="6"/>
                <w:kern w:val="2"/>
                <w:lang w:val="ro-RO"/>
              </w:rPr>
            </w:pPr>
          </w:p>
        </w:tc>
      </w:tr>
      <w:tr w:rsidR="00133692" w:rsidRPr="007471D8" w14:paraId="297465D2" w14:textId="77777777" w:rsidTr="004B7CB4">
        <w:tc>
          <w:tcPr>
            <w:tcW w:w="3363" w:type="pct"/>
          </w:tcPr>
          <w:p w14:paraId="784C0237" w14:textId="77777777" w:rsidR="00133692" w:rsidRPr="007471D8" w:rsidRDefault="00133692" w:rsidP="004B7CB4">
            <w:pPr>
              <w:tabs>
                <w:tab w:val="left" w:pos="1026"/>
                <w:tab w:val="left" w:pos="1083"/>
                <w:tab w:val="left" w:pos="1260"/>
                <w:tab w:val="left" w:pos="1530"/>
                <w:tab w:val="left" w:pos="1710"/>
              </w:tabs>
              <w:spacing w:after="80"/>
              <w:jc w:val="both"/>
              <w:rPr>
                <w:rFonts w:ascii="Cambria" w:hAnsi="Cambria"/>
                <w:b/>
                <w:spacing w:val="6"/>
                <w:kern w:val="2"/>
                <w:lang w:val="ro-RO"/>
              </w:rPr>
            </w:pPr>
            <w:r w:rsidRPr="007471D8">
              <w:rPr>
                <w:rFonts w:ascii="Cambria" w:hAnsi="Cambria"/>
                <w:b/>
                <w:spacing w:val="6"/>
                <w:kern w:val="2"/>
                <w:lang w:val="ro-RO"/>
              </w:rPr>
              <w:t>Total</w:t>
            </w:r>
          </w:p>
        </w:tc>
        <w:tc>
          <w:tcPr>
            <w:tcW w:w="1637" w:type="pct"/>
          </w:tcPr>
          <w:p w14:paraId="16FE00E1" w14:textId="77777777" w:rsidR="00133692" w:rsidRPr="007471D8" w:rsidRDefault="00133692" w:rsidP="004B7CB4">
            <w:pPr>
              <w:tabs>
                <w:tab w:val="left" w:pos="1026"/>
                <w:tab w:val="left" w:pos="1083"/>
                <w:tab w:val="left" w:pos="1260"/>
                <w:tab w:val="left" w:pos="1530"/>
                <w:tab w:val="left" w:pos="1710"/>
              </w:tabs>
              <w:spacing w:after="80"/>
              <w:jc w:val="both"/>
              <w:rPr>
                <w:rFonts w:ascii="Cambria" w:hAnsi="Cambria"/>
                <w:b/>
                <w:spacing w:val="6"/>
                <w:kern w:val="2"/>
                <w:lang w:val="ro-RO"/>
              </w:rPr>
            </w:pPr>
          </w:p>
        </w:tc>
      </w:tr>
    </w:tbl>
    <w:p w14:paraId="7172F7F6" w14:textId="0FD6E2BB" w:rsidR="00133692" w:rsidRPr="00A847DD" w:rsidRDefault="00133692" w:rsidP="00133692">
      <w:pPr>
        <w:tabs>
          <w:tab w:val="left" w:pos="513"/>
          <w:tab w:val="left" w:pos="627"/>
          <w:tab w:val="left" w:pos="741"/>
          <w:tab w:val="left" w:pos="912"/>
        </w:tabs>
        <w:jc w:val="both"/>
        <w:rPr>
          <w:rFonts w:ascii="Cambria" w:hAnsi="Cambria"/>
          <w:bCs/>
          <w:spacing w:val="6"/>
          <w:kern w:val="2"/>
          <w:sz w:val="24"/>
          <w:szCs w:val="24"/>
          <w:lang w:val="ro-RO"/>
        </w:rPr>
      </w:pPr>
      <w:r w:rsidRPr="00A847DD">
        <w:rPr>
          <w:rFonts w:ascii="Cambria" w:hAnsi="Cambria"/>
          <w:bCs/>
          <w:spacing w:val="6"/>
          <w:kern w:val="2"/>
          <w:sz w:val="24"/>
          <w:szCs w:val="24"/>
          <w:lang w:val="ro-RO"/>
        </w:rPr>
        <w:t xml:space="preserve">Bugetul </w:t>
      </w:r>
      <w:r w:rsidR="00C10470">
        <w:rPr>
          <w:rFonts w:ascii="Cambria" w:hAnsi="Cambria"/>
          <w:bCs/>
          <w:spacing w:val="6"/>
          <w:kern w:val="2"/>
          <w:sz w:val="24"/>
          <w:szCs w:val="24"/>
          <w:lang w:val="ro-RO"/>
        </w:rPr>
        <w:t xml:space="preserve">care poate fi solicitat </w:t>
      </w:r>
      <w:r w:rsidRPr="00A847DD">
        <w:rPr>
          <w:rFonts w:ascii="Cambria" w:hAnsi="Cambria"/>
          <w:bCs/>
          <w:spacing w:val="6"/>
          <w:kern w:val="2"/>
          <w:sz w:val="24"/>
          <w:szCs w:val="24"/>
          <w:lang w:val="ro-RO"/>
        </w:rPr>
        <w:t xml:space="preserve"> este de </w:t>
      </w:r>
      <w:r w:rsidR="00C10470">
        <w:rPr>
          <w:rFonts w:ascii="Cambria" w:hAnsi="Cambria"/>
          <w:bCs/>
          <w:spacing w:val="6"/>
          <w:kern w:val="2"/>
          <w:sz w:val="24"/>
          <w:szCs w:val="24"/>
          <w:lang w:val="ro-RO"/>
        </w:rPr>
        <w:t>50000 / 10000 / 5000</w:t>
      </w:r>
      <w:r w:rsidRPr="00A847DD">
        <w:rPr>
          <w:rFonts w:ascii="Cambria" w:hAnsi="Cambria"/>
          <w:bCs/>
          <w:spacing w:val="6"/>
          <w:kern w:val="2"/>
          <w:sz w:val="24"/>
          <w:szCs w:val="24"/>
          <w:lang w:val="ro-RO"/>
        </w:rPr>
        <w:t xml:space="preserve"> lei.</w:t>
      </w:r>
    </w:p>
    <w:p w14:paraId="629F8DEE" w14:textId="77777777" w:rsidR="00133692" w:rsidRPr="00A847DD" w:rsidRDefault="00133692" w:rsidP="00133692">
      <w:pPr>
        <w:tabs>
          <w:tab w:val="left" w:pos="684"/>
          <w:tab w:val="left" w:pos="798"/>
          <w:tab w:val="left" w:pos="915"/>
        </w:tabs>
        <w:jc w:val="both"/>
        <w:rPr>
          <w:rFonts w:ascii="Cambria" w:hAnsi="Cambria"/>
          <w:b/>
          <w:bCs/>
          <w:spacing w:val="6"/>
          <w:kern w:val="2"/>
          <w:sz w:val="24"/>
          <w:szCs w:val="24"/>
          <w:lang w:val="ro-RO"/>
        </w:rPr>
      </w:pPr>
      <w:r w:rsidRPr="00A847DD">
        <w:rPr>
          <w:rFonts w:ascii="Cambria" w:hAnsi="Cambria"/>
          <w:b/>
          <w:bCs/>
          <w:spacing w:val="6"/>
          <w:kern w:val="2"/>
          <w:sz w:val="24"/>
          <w:szCs w:val="24"/>
          <w:lang w:val="ro-RO"/>
        </w:rPr>
        <w:t>DATA:</w:t>
      </w:r>
      <w:r w:rsidRPr="00A847DD">
        <w:rPr>
          <w:rFonts w:ascii="Cambria" w:hAnsi="Cambria"/>
          <w:spacing w:val="6"/>
          <w:kern w:val="2"/>
          <w:sz w:val="24"/>
          <w:szCs w:val="24"/>
          <w:lang w:val="ro-RO"/>
        </w:rPr>
        <w:t xml:space="preserve"> </w:t>
      </w:r>
      <w:r w:rsidRPr="00A847DD">
        <w:rPr>
          <w:rFonts w:ascii="Cambria" w:hAnsi="Cambria"/>
          <w:spacing w:val="6"/>
          <w:kern w:val="2"/>
          <w:sz w:val="24"/>
          <w:szCs w:val="24"/>
          <w:lang w:val="ro-RO"/>
        </w:rPr>
        <w:t> </w:t>
      </w:r>
      <w:r w:rsidRPr="00A847DD">
        <w:rPr>
          <w:rFonts w:ascii="Cambria" w:hAnsi="Cambria"/>
          <w:spacing w:val="6"/>
          <w:kern w:val="2"/>
          <w:sz w:val="24"/>
          <w:szCs w:val="24"/>
          <w:lang w:val="ro-RO"/>
        </w:rPr>
        <w:t> </w:t>
      </w:r>
      <w:r w:rsidRPr="00A847DD">
        <w:rPr>
          <w:rFonts w:ascii="Cambria" w:hAnsi="Cambria"/>
          <w:spacing w:val="6"/>
          <w:kern w:val="2"/>
          <w:sz w:val="24"/>
          <w:szCs w:val="24"/>
          <w:lang w:val="ro-RO"/>
        </w:rPr>
        <w:t> </w:t>
      </w:r>
      <w:r w:rsidRPr="00A847DD">
        <w:rPr>
          <w:rFonts w:ascii="Cambria" w:hAnsi="Cambria"/>
          <w:spacing w:val="6"/>
          <w:kern w:val="2"/>
          <w:sz w:val="24"/>
          <w:szCs w:val="24"/>
          <w:lang w:val="ro-RO"/>
        </w:rPr>
        <w:t> </w:t>
      </w:r>
      <w:r w:rsidRPr="00A847DD">
        <w:rPr>
          <w:rFonts w:ascii="Cambria" w:hAnsi="Cambria"/>
          <w:spacing w:val="6"/>
          <w:kern w:val="2"/>
          <w:sz w:val="24"/>
          <w:szCs w:val="24"/>
          <w:lang w:val="ro-RO"/>
        </w:rPr>
        <w:t> </w:t>
      </w:r>
    </w:p>
    <w:p w14:paraId="1E14BD27" w14:textId="77777777" w:rsidR="00133692" w:rsidRPr="00A847DD" w:rsidRDefault="00133692" w:rsidP="00133692">
      <w:pPr>
        <w:spacing w:after="0"/>
        <w:jc w:val="both"/>
        <w:rPr>
          <w:rFonts w:ascii="Cambria" w:hAnsi="Cambria"/>
          <w:b/>
          <w:bCs/>
          <w:spacing w:val="6"/>
          <w:kern w:val="2"/>
          <w:sz w:val="24"/>
          <w:szCs w:val="24"/>
          <w:lang w:val="ro-RO"/>
        </w:rPr>
      </w:pPr>
      <w:r w:rsidRPr="00A847DD">
        <w:rPr>
          <w:rFonts w:ascii="Cambria" w:hAnsi="Cambria"/>
          <w:b/>
          <w:bCs/>
          <w:spacing w:val="6"/>
          <w:kern w:val="2"/>
          <w:sz w:val="24"/>
          <w:szCs w:val="24"/>
          <w:lang w:val="ro-RO"/>
        </w:rPr>
        <w:t xml:space="preserve">DIRECTOR DE </w:t>
      </w:r>
      <w:r>
        <w:rPr>
          <w:rFonts w:ascii="Cambria" w:hAnsi="Cambria"/>
          <w:b/>
          <w:bCs/>
          <w:spacing w:val="6"/>
          <w:kern w:val="2"/>
          <w:sz w:val="24"/>
          <w:szCs w:val="24"/>
          <w:lang w:val="ro-RO"/>
        </w:rPr>
        <w:t>UNITATE DE CERCETARE</w:t>
      </w:r>
    </w:p>
    <w:p w14:paraId="1CA944E8" w14:textId="77777777" w:rsidR="00133692" w:rsidRPr="00A847DD" w:rsidRDefault="00133692" w:rsidP="00133692">
      <w:pPr>
        <w:tabs>
          <w:tab w:val="left" w:pos="720"/>
          <w:tab w:val="left" w:pos="1170"/>
        </w:tabs>
        <w:spacing w:after="0" w:line="240" w:lineRule="auto"/>
        <w:jc w:val="both"/>
        <w:rPr>
          <w:rFonts w:ascii="Cambria" w:hAnsi="Cambria"/>
          <w:spacing w:val="6"/>
          <w:kern w:val="2"/>
          <w:sz w:val="24"/>
          <w:szCs w:val="24"/>
          <w:lang w:val="ro-RO"/>
        </w:rPr>
      </w:pPr>
      <w:r w:rsidRPr="00A847DD">
        <w:rPr>
          <w:rFonts w:ascii="Cambria" w:hAnsi="Cambria"/>
          <w:spacing w:val="6"/>
          <w:kern w:val="2"/>
          <w:sz w:val="24"/>
          <w:szCs w:val="24"/>
          <w:lang w:val="ro-RO"/>
        </w:rPr>
        <w:t>Nume, prenume:</w:t>
      </w:r>
      <w:r w:rsidRPr="00A847DD">
        <w:rPr>
          <w:rFonts w:ascii="Cambria" w:hAnsi="Cambria"/>
          <w:spacing w:val="6"/>
          <w:kern w:val="2"/>
          <w:sz w:val="24"/>
          <w:szCs w:val="24"/>
          <w:lang w:val="ro-RO"/>
        </w:rPr>
        <w:t> </w:t>
      </w:r>
      <w:r w:rsidRPr="00A847DD">
        <w:rPr>
          <w:rFonts w:ascii="Cambria" w:hAnsi="Cambria"/>
          <w:spacing w:val="6"/>
          <w:kern w:val="2"/>
          <w:sz w:val="24"/>
          <w:szCs w:val="24"/>
          <w:lang w:val="ro-RO"/>
        </w:rPr>
        <w:t> </w:t>
      </w:r>
      <w:r w:rsidRPr="00A847DD">
        <w:rPr>
          <w:rFonts w:ascii="Cambria" w:hAnsi="Cambria"/>
          <w:spacing w:val="6"/>
          <w:kern w:val="2"/>
          <w:sz w:val="24"/>
          <w:szCs w:val="24"/>
          <w:lang w:val="ro-RO"/>
        </w:rPr>
        <w:t> </w:t>
      </w:r>
      <w:r w:rsidRPr="00A847DD">
        <w:rPr>
          <w:rFonts w:ascii="Cambria" w:hAnsi="Cambria"/>
          <w:spacing w:val="6"/>
          <w:kern w:val="2"/>
          <w:sz w:val="24"/>
          <w:szCs w:val="24"/>
          <w:lang w:val="ro-RO"/>
        </w:rPr>
        <w:t> </w:t>
      </w:r>
      <w:r w:rsidRPr="00A847DD">
        <w:rPr>
          <w:rFonts w:ascii="Cambria" w:hAnsi="Cambria"/>
          <w:spacing w:val="6"/>
          <w:kern w:val="2"/>
          <w:sz w:val="24"/>
          <w:szCs w:val="24"/>
          <w:lang w:val="ro-RO"/>
        </w:rPr>
        <w:t> </w:t>
      </w:r>
      <w:r w:rsidRPr="00A847DD">
        <w:rPr>
          <w:rFonts w:ascii="Cambria" w:hAnsi="Cambria"/>
          <w:spacing w:val="6"/>
          <w:kern w:val="2"/>
          <w:sz w:val="24"/>
          <w:szCs w:val="24"/>
          <w:lang w:val="ro-RO"/>
        </w:rPr>
        <w:tab/>
      </w:r>
      <w:r w:rsidRPr="00A847DD">
        <w:rPr>
          <w:rFonts w:ascii="Cambria" w:hAnsi="Cambria"/>
          <w:spacing w:val="6"/>
          <w:kern w:val="2"/>
          <w:sz w:val="24"/>
          <w:szCs w:val="24"/>
          <w:lang w:val="ro-RO"/>
        </w:rPr>
        <w:tab/>
      </w:r>
      <w:r w:rsidRPr="00A847DD">
        <w:rPr>
          <w:rFonts w:ascii="Cambria" w:hAnsi="Cambria"/>
          <w:spacing w:val="6"/>
          <w:kern w:val="2"/>
          <w:sz w:val="24"/>
          <w:szCs w:val="24"/>
          <w:lang w:val="ro-RO"/>
        </w:rPr>
        <w:tab/>
      </w:r>
      <w:r w:rsidRPr="00A847DD">
        <w:rPr>
          <w:rFonts w:ascii="Cambria" w:hAnsi="Cambria"/>
          <w:spacing w:val="6"/>
          <w:kern w:val="2"/>
          <w:sz w:val="24"/>
          <w:szCs w:val="24"/>
          <w:lang w:val="ro-RO"/>
        </w:rPr>
        <w:tab/>
      </w:r>
      <w:r w:rsidRPr="00A847DD">
        <w:rPr>
          <w:rFonts w:ascii="Cambria" w:hAnsi="Cambria"/>
          <w:spacing w:val="6"/>
          <w:kern w:val="2"/>
          <w:sz w:val="24"/>
          <w:szCs w:val="24"/>
          <w:lang w:val="ro-RO"/>
        </w:rPr>
        <w:tab/>
      </w:r>
      <w:r w:rsidRPr="00A847DD">
        <w:rPr>
          <w:rFonts w:ascii="Cambria" w:hAnsi="Cambria"/>
          <w:spacing w:val="6"/>
          <w:kern w:val="2"/>
          <w:sz w:val="24"/>
          <w:szCs w:val="24"/>
          <w:lang w:val="ro-RO"/>
        </w:rPr>
        <w:tab/>
      </w:r>
      <w:r w:rsidRPr="00A847DD">
        <w:rPr>
          <w:rFonts w:ascii="Cambria" w:hAnsi="Cambria"/>
          <w:spacing w:val="6"/>
          <w:kern w:val="2"/>
          <w:sz w:val="24"/>
          <w:szCs w:val="24"/>
          <w:lang w:val="ro-RO"/>
        </w:rPr>
        <w:tab/>
      </w:r>
    </w:p>
    <w:p w14:paraId="24C5338D" w14:textId="77777777" w:rsidR="00133692" w:rsidRPr="00A847DD" w:rsidRDefault="00133692" w:rsidP="00133692">
      <w:pPr>
        <w:tabs>
          <w:tab w:val="left" w:pos="720"/>
          <w:tab w:val="left" w:pos="1170"/>
        </w:tabs>
        <w:spacing w:after="0" w:line="240" w:lineRule="auto"/>
        <w:jc w:val="both"/>
        <w:rPr>
          <w:rFonts w:ascii="Cambria" w:hAnsi="Cambria"/>
          <w:spacing w:val="6"/>
          <w:kern w:val="2"/>
          <w:sz w:val="24"/>
          <w:szCs w:val="24"/>
          <w:lang w:val="ro-RO"/>
        </w:rPr>
      </w:pPr>
      <w:r w:rsidRPr="00A847DD">
        <w:rPr>
          <w:rFonts w:ascii="Cambria" w:hAnsi="Cambria"/>
          <w:spacing w:val="6"/>
          <w:kern w:val="2"/>
          <w:sz w:val="24"/>
          <w:szCs w:val="24"/>
          <w:lang w:val="ro-RO"/>
        </w:rPr>
        <w:t>Semnătură:</w:t>
      </w:r>
    </w:p>
    <w:p w14:paraId="395C18E2" w14:textId="1D3367B3" w:rsidR="00C10470" w:rsidRDefault="00C10470" w:rsidP="00133692"/>
    <w:p w14:paraId="581E1073" w14:textId="77777777" w:rsidR="00C10470" w:rsidRDefault="00C10470" w:rsidP="00133692"/>
    <w:sectPr w:rsidR="00C10470" w:rsidSect="0013369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66DF" w14:textId="77777777" w:rsidR="00817D80" w:rsidRDefault="00817D80" w:rsidP="00133692">
      <w:pPr>
        <w:spacing w:after="0" w:line="240" w:lineRule="auto"/>
      </w:pPr>
      <w:r>
        <w:separator/>
      </w:r>
    </w:p>
  </w:endnote>
  <w:endnote w:type="continuationSeparator" w:id="0">
    <w:p w14:paraId="45B0046D" w14:textId="77777777" w:rsidR="00817D80" w:rsidRDefault="00817D80" w:rsidP="0013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29C6" w14:textId="77777777" w:rsidR="00817D80" w:rsidRDefault="00817D80" w:rsidP="00133692">
      <w:pPr>
        <w:spacing w:after="0" w:line="240" w:lineRule="auto"/>
      </w:pPr>
      <w:r>
        <w:separator/>
      </w:r>
    </w:p>
  </w:footnote>
  <w:footnote w:type="continuationSeparator" w:id="0">
    <w:p w14:paraId="3638BC45" w14:textId="77777777" w:rsidR="00817D80" w:rsidRDefault="00817D80" w:rsidP="00133692">
      <w:pPr>
        <w:spacing w:after="0" w:line="240" w:lineRule="auto"/>
      </w:pPr>
      <w:r>
        <w:continuationSeparator/>
      </w:r>
    </w:p>
  </w:footnote>
  <w:footnote w:id="1">
    <w:p w14:paraId="024B26D4" w14:textId="77777777" w:rsidR="00133692" w:rsidRPr="008B76F5" w:rsidRDefault="00133692" w:rsidP="00133692">
      <w:pPr>
        <w:pStyle w:val="Textnotdesubsol"/>
        <w:ind w:left="180" w:hanging="180"/>
        <w:jc w:val="both"/>
        <w:rPr>
          <w:rFonts w:ascii="Cambria" w:hAnsi="Cambria"/>
          <w:lang w:val="ro-RO"/>
        </w:rPr>
      </w:pPr>
      <w:r w:rsidRPr="008B76F5">
        <w:rPr>
          <w:rStyle w:val="Referinnotdesubsol"/>
          <w:rFonts w:ascii="Cambria" w:hAnsi="Cambria"/>
        </w:rPr>
        <w:footnoteRef/>
      </w:r>
      <w:r w:rsidRPr="008B76F5">
        <w:rPr>
          <w:rFonts w:ascii="Cambria" w:hAnsi="Cambria"/>
          <w:lang w:val="ro-RO"/>
        </w:rPr>
        <w:t xml:space="preserve"> In acord cu </w:t>
      </w:r>
      <w:r w:rsidRPr="008B76F5">
        <w:rPr>
          <w:rFonts w:ascii="Cambria" w:hAnsi="Cambria"/>
          <w:bCs/>
          <w:shd w:val="clear" w:color="auto" w:fill="FFFFFF"/>
          <w:lang w:val="ro-RO"/>
        </w:rPr>
        <w:t>HOTĂRÂREA Nr</w:t>
      </w:r>
      <w:r w:rsidRPr="008B76F5">
        <w:rPr>
          <w:rFonts w:ascii="Cambria" w:hAnsi="Cambria"/>
          <w:shd w:val="clear" w:color="auto" w:fill="FFFFFF"/>
          <w:lang w:val="ro-RO"/>
        </w:rPr>
        <w:t>. 140/</w:t>
      </w:r>
      <w:r w:rsidRPr="008B76F5">
        <w:rPr>
          <w:rFonts w:ascii="Cambria" w:hAnsi="Cambria"/>
          <w:bCs/>
          <w:shd w:val="clear" w:color="auto" w:fill="FFFFFF"/>
          <w:lang w:val="ro-RO"/>
        </w:rPr>
        <w:t>2017</w:t>
      </w:r>
      <w:r w:rsidRPr="008B76F5">
        <w:rPr>
          <w:rFonts w:ascii="Cambria" w:hAnsi="Cambria"/>
          <w:shd w:val="clear" w:color="auto" w:fill="FFFFFF"/>
          <w:lang w:val="ro-RO"/>
        </w:rPr>
        <w:t> din 16 martie </w:t>
      </w:r>
      <w:r w:rsidRPr="008B76F5">
        <w:rPr>
          <w:rFonts w:ascii="Cambria" w:hAnsi="Cambria"/>
          <w:bCs/>
          <w:shd w:val="clear" w:color="auto" w:fill="FFFFFF"/>
          <w:lang w:val="ro-RO"/>
        </w:rPr>
        <w:t>2017 privind aprobarea Nomenclatorului domeniilor</w:t>
      </w:r>
      <w:r w:rsidRPr="008B76F5">
        <w:rPr>
          <w:rFonts w:ascii="Cambria" w:hAnsi="Cambria"/>
          <w:shd w:val="clear" w:color="auto" w:fill="FFFFFF"/>
          <w:lang w:val="ro-RO"/>
        </w:rPr>
        <w:t> </w:t>
      </w:r>
      <w:proofErr w:type="spellStart"/>
      <w:r w:rsidRPr="008B76F5">
        <w:rPr>
          <w:rFonts w:ascii="Cambria" w:hAnsi="Cambria"/>
          <w:shd w:val="clear" w:color="auto" w:fill="FFFFFF"/>
          <w:lang w:val="ro-RO"/>
        </w:rPr>
        <w:t>şi</w:t>
      </w:r>
      <w:proofErr w:type="spellEnd"/>
      <w:r w:rsidRPr="008B76F5">
        <w:rPr>
          <w:rFonts w:ascii="Cambria" w:hAnsi="Cambria"/>
          <w:shd w:val="clear" w:color="auto" w:fill="FFFFFF"/>
          <w:lang w:val="ro-RO"/>
        </w:rPr>
        <w:t xml:space="preserve"> al </w:t>
      </w:r>
      <w:r w:rsidRPr="008B76F5">
        <w:rPr>
          <w:rFonts w:ascii="Cambria" w:hAnsi="Cambria"/>
          <w:bCs/>
          <w:shd w:val="clear" w:color="auto" w:fill="FFFFFF"/>
          <w:lang w:val="ro-RO"/>
        </w:rPr>
        <w:t>specializărilor</w:t>
      </w:r>
      <w:r w:rsidRPr="008B76F5">
        <w:rPr>
          <w:rFonts w:ascii="Cambria" w:hAnsi="Cambria"/>
          <w:shd w:val="clear" w:color="auto" w:fill="FFFFFF"/>
          <w:lang w:val="ro-RO"/>
        </w:rPr>
        <w:t>/</w:t>
      </w:r>
      <w:r w:rsidRPr="008B76F5">
        <w:rPr>
          <w:rFonts w:ascii="Cambria" w:hAnsi="Cambria"/>
          <w:bCs/>
          <w:shd w:val="clear" w:color="auto" w:fill="FFFFFF"/>
          <w:lang w:val="ro-RO"/>
        </w:rPr>
        <w:t>programelor</w:t>
      </w:r>
      <w:r w:rsidRPr="008B76F5">
        <w:rPr>
          <w:rFonts w:ascii="Cambria" w:hAnsi="Cambria"/>
          <w:shd w:val="clear" w:color="auto" w:fill="FFFFFF"/>
          <w:lang w:val="ro-RO"/>
        </w:rPr>
        <w:t> de </w:t>
      </w:r>
      <w:r w:rsidRPr="008B76F5">
        <w:rPr>
          <w:rFonts w:ascii="Cambria" w:hAnsi="Cambria"/>
          <w:bCs/>
          <w:shd w:val="clear" w:color="auto" w:fill="FFFFFF"/>
          <w:lang w:val="ro-RO"/>
        </w:rPr>
        <w:t>studii universitare</w:t>
      </w:r>
      <w:r w:rsidRPr="008B76F5">
        <w:rPr>
          <w:rFonts w:ascii="Cambria" w:hAnsi="Cambria"/>
          <w:shd w:val="clear" w:color="auto" w:fill="FFFFFF"/>
          <w:lang w:val="ro-RO"/>
        </w:rPr>
        <w:t> </w:t>
      </w:r>
      <w:proofErr w:type="spellStart"/>
      <w:r w:rsidRPr="008B76F5">
        <w:rPr>
          <w:rFonts w:ascii="Cambria" w:hAnsi="Cambria"/>
          <w:shd w:val="clear" w:color="auto" w:fill="FFFFFF"/>
          <w:lang w:val="ro-RO"/>
        </w:rPr>
        <w:t>şi</w:t>
      </w:r>
      <w:proofErr w:type="spellEnd"/>
      <w:r w:rsidRPr="008B76F5">
        <w:rPr>
          <w:rFonts w:ascii="Cambria" w:hAnsi="Cambria"/>
          <w:shd w:val="clear" w:color="auto" w:fill="FFFFFF"/>
          <w:lang w:val="ro-RO"/>
        </w:rPr>
        <w:t xml:space="preserve"> a </w:t>
      </w:r>
      <w:r w:rsidRPr="008B76F5">
        <w:rPr>
          <w:rFonts w:ascii="Cambria" w:hAnsi="Cambria"/>
          <w:bCs/>
          <w:shd w:val="clear" w:color="auto" w:fill="FFFFFF"/>
          <w:lang w:val="ro-RO"/>
        </w:rPr>
        <w:t xml:space="preserve">structurii </w:t>
      </w:r>
      <w:proofErr w:type="spellStart"/>
      <w:r w:rsidRPr="008B76F5">
        <w:rPr>
          <w:rFonts w:ascii="Cambria" w:hAnsi="Cambria"/>
          <w:bCs/>
          <w:shd w:val="clear" w:color="auto" w:fill="FFFFFF"/>
          <w:lang w:val="ro-RO"/>
        </w:rPr>
        <w:t>instituţiilor</w:t>
      </w:r>
      <w:proofErr w:type="spellEnd"/>
      <w:r w:rsidRPr="008B76F5">
        <w:rPr>
          <w:rFonts w:ascii="Cambria" w:hAnsi="Cambria"/>
          <w:shd w:val="clear" w:color="auto" w:fill="FFFFFF"/>
          <w:lang w:val="ro-RO"/>
        </w:rPr>
        <w:t> </w:t>
      </w:r>
      <w:proofErr w:type="spellStart"/>
      <w:r w:rsidRPr="008B76F5">
        <w:rPr>
          <w:rFonts w:ascii="Cambria" w:hAnsi="Cambria"/>
          <w:shd w:val="clear" w:color="auto" w:fill="FFFFFF"/>
          <w:lang w:val="ro-RO"/>
        </w:rPr>
        <w:t>de</w:t>
      </w:r>
      <w:r w:rsidRPr="008B76F5">
        <w:rPr>
          <w:rFonts w:ascii="Cambria" w:hAnsi="Cambria"/>
          <w:bCs/>
          <w:shd w:val="clear" w:color="auto" w:fill="FFFFFF"/>
          <w:lang w:val="ro-RO"/>
        </w:rPr>
        <w:t>învăţământ</w:t>
      </w:r>
      <w:proofErr w:type="spellEnd"/>
      <w:r w:rsidRPr="008B76F5">
        <w:rPr>
          <w:rFonts w:ascii="Cambria" w:hAnsi="Cambria"/>
          <w:bCs/>
          <w:shd w:val="clear" w:color="auto" w:fill="FFFFFF"/>
          <w:lang w:val="ro-RO"/>
        </w:rPr>
        <w:t xml:space="preserve"> superior</w:t>
      </w:r>
      <w:r w:rsidRPr="008B76F5">
        <w:rPr>
          <w:rFonts w:ascii="Cambria" w:hAnsi="Cambria"/>
          <w:shd w:val="clear" w:color="auto" w:fill="FFFFFF"/>
          <w:lang w:val="ro-RO"/>
        </w:rPr>
        <w:t> pentru </w:t>
      </w:r>
      <w:r w:rsidRPr="008B76F5">
        <w:rPr>
          <w:rFonts w:ascii="Cambria" w:hAnsi="Cambria"/>
          <w:bCs/>
          <w:shd w:val="clear" w:color="auto" w:fill="FFFFFF"/>
          <w:lang w:val="ro-RO"/>
        </w:rPr>
        <w:t>anul universitar 2017 - 2018</w:t>
      </w:r>
    </w:p>
  </w:footnote>
  <w:footnote w:id="2">
    <w:p w14:paraId="347F9476" w14:textId="77777777" w:rsidR="00133692" w:rsidRPr="00121B57" w:rsidRDefault="00133692" w:rsidP="00133692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>
        <w:rPr>
          <w:lang w:val="ro-RO"/>
        </w:rPr>
        <w:t xml:space="preserve"> </w:t>
      </w:r>
      <w:r w:rsidRPr="00121B57">
        <w:rPr>
          <w:lang w:val="ro-RO"/>
        </w:rPr>
        <w:t>Nume, prenume, domeniul de doctorat.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92"/>
    <w:rsid w:val="00133692"/>
    <w:rsid w:val="0013610E"/>
    <w:rsid w:val="002655E5"/>
    <w:rsid w:val="003432B9"/>
    <w:rsid w:val="007208D0"/>
    <w:rsid w:val="00817D80"/>
    <w:rsid w:val="0094268E"/>
    <w:rsid w:val="00C1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D8CF"/>
  <w15:chartTrackingRefBased/>
  <w15:docId w15:val="{D20F9A8C-4D84-4E9A-8320-43BCE0C7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69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unhideWhenUsed/>
    <w:rsid w:val="0013369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13369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uiPriority w:val="99"/>
    <w:unhideWhenUsed/>
    <w:rsid w:val="00133692"/>
    <w:rPr>
      <w:vertAlign w:val="superscript"/>
    </w:rPr>
  </w:style>
  <w:style w:type="table" w:styleId="Tabelgril">
    <w:name w:val="Table Grid"/>
    <w:basedOn w:val="TabelNormal"/>
    <w:uiPriority w:val="39"/>
    <w:rsid w:val="0072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cipi-1</dc:creator>
  <cp:keywords/>
  <dc:description/>
  <cp:lastModifiedBy>cipi-1</cp:lastModifiedBy>
  <cp:revision>3</cp:revision>
  <dcterms:created xsi:type="dcterms:W3CDTF">2021-06-18T08:55:00Z</dcterms:created>
  <dcterms:modified xsi:type="dcterms:W3CDTF">2021-07-01T07:35:00Z</dcterms:modified>
</cp:coreProperties>
</file>