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A3195" w14:textId="77777777" w:rsidR="003C1DE2" w:rsidRPr="00070643" w:rsidRDefault="00000000" w:rsidP="001B1F9A">
      <w:pPr>
        <w:pStyle w:val="BodyText"/>
        <w:spacing w:line="259" w:lineRule="auto"/>
        <w:ind w:left="0" w:firstLine="720"/>
        <w:jc w:val="right"/>
      </w:pPr>
      <w:r w:rsidRPr="00070643">
        <w:t>Anexa</w:t>
      </w:r>
      <w:r w:rsidRPr="00070643">
        <w:rPr>
          <w:spacing w:val="-3"/>
        </w:rPr>
        <w:t xml:space="preserve"> </w:t>
      </w:r>
      <w:r w:rsidRPr="00070643">
        <w:t>nr.</w:t>
      </w:r>
      <w:r w:rsidRPr="00070643">
        <w:rPr>
          <w:spacing w:val="-2"/>
        </w:rPr>
        <w:t xml:space="preserve"> </w:t>
      </w:r>
      <w:r w:rsidRPr="00070643">
        <w:rPr>
          <w:spacing w:val="-10"/>
        </w:rPr>
        <w:t>1</w:t>
      </w:r>
    </w:p>
    <w:p w14:paraId="6E8D0B86" w14:textId="77777777" w:rsidR="003C1DE2" w:rsidRPr="00070643" w:rsidRDefault="003C1DE2" w:rsidP="001B1F9A">
      <w:pPr>
        <w:pStyle w:val="BodyText"/>
        <w:spacing w:line="259" w:lineRule="auto"/>
        <w:ind w:left="0" w:firstLine="720"/>
      </w:pPr>
    </w:p>
    <w:p w14:paraId="34001130" w14:textId="77777777" w:rsidR="003C1DE2" w:rsidRPr="00070643" w:rsidRDefault="003C1DE2" w:rsidP="001B1F9A">
      <w:pPr>
        <w:pStyle w:val="BodyText"/>
        <w:spacing w:line="259" w:lineRule="auto"/>
        <w:ind w:left="0" w:firstLine="720"/>
      </w:pPr>
    </w:p>
    <w:p w14:paraId="01A01B82" w14:textId="4C0E7A6C" w:rsidR="003C1DE2" w:rsidRPr="00070643" w:rsidRDefault="00000000" w:rsidP="005576A7">
      <w:pPr>
        <w:pStyle w:val="Heading1"/>
        <w:spacing w:before="0" w:line="259" w:lineRule="auto"/>
        <w:ind w:left="0" w:right="0"/>
      </w:pPr>
      <w:r w:rsidRPr="00070643">
        <w:t>SCRISOARE</w:t>
      </w:r>
      <w:r w:rsidRPr="00070643">
        <w:rPr>
          <w:spacing w:val="-13"/>
        </w:rPr>
        <w:t xml:space="preserve"> </w:t>
      </w:r>
      <w:r w:rsidRPr="00070643">
        <w:t>DE</w:t>
      </w:r>
      <w:r w:rsidRPr="00070643">
        <w:rPr>
          <w:spacing w:val="-9"/>
        </w:rPr>
        <w:t xml:space="preserve"> </w:t>
      </w:r>
      <w:r w:rsidRPr="00070643">
        <w:rPr>
          <w:spacing w:val="-2"/>
        </w:rPr>
        <w:t>INTEN</w:t>
      </w:r>
      <w:r w:rsidR="007B4832" w:rsidRPr="00070643">
        <w:rPr>
          <w:spacing w:val="-2"/>
        </w:rPr>
        <w:t>Ț</w:t>
      </w:r>
      <w:r w:rsidRPr="00070643">
        <w:rPr>
          <w:spacing w:val="-2"/>
        </w:rPr>
        <w:t>IE</w:t>
      </w:r>
    </w:p>
    <w:p w14:paraId="764BFF1F" w14:textId="77777777" w:rsidR="003C1DE2" w:rsidRPr="00070643" w:rsidRDefault="003C1DE2" w:rsidP="001B1F9A">
      <w:pPr>
        <w:pStyle w:val="BodyText"/>
        <w:spacing w:line="259" w:lineRule="auto"/>
        <w:ind w:left="0" w:firstLine="720"/>
        <w:rPr>
          <w:b/>
        </w:rPr>
      </w:pPr>
    </w:p>
    <w:p w14:paraId="4E528ABD" w14:textId="307F118D" w:rsidR="003C1DE2" w:rsidRPr="00070643" w:rsidRDefault="00000000" w:rsidP="001B1F9A">
      <w:pPr>
        <w:spacing w:line="259" w:lineRule="auto"/>
        <w:ind w:firstLine="720"/>
        <w:jc w:val="both"/>
        <w:rPr>
          <w:sz w:val="24"/>
          <w:szCs w:val="24"/>
        </w:rPr>
      </w:pPr>
      <w:r w:rsidRPr="00070643">
        <w:rPr>
          <w:sz w:val="24"/>
          <w:szCs w:val="24"/>
        </w:rPr>
        <w:t>Pentru participarea ca partener în cadrul</w:t>
      </w:r>
      <w:r w:rsidRPr="00070643">
        <w:rPr>
          <w:spacing w:val="40"/>
          <w:sz w:val="24"/>
          <w:szCs w:val="24"/>
        </w:rPr>
        <w:t xml:space="preserve"> </w:t>
      </w:r>
      <w:r w:rsidRPr="00070643">
        <w:rPr>
          <w:sz w:val="24"/>
          <w:szCs w:val="24"/>
        </w:rPr>
        <w:t xml:space="preserve">proiectului </w:t>
      </w:r>
      <w:r w:rsidRPr="00070643">
        <w:rPr>
          <w:b/>
          <w:sz w:val="24"/>
          <w:szCs w:val="24"/>
        </w:rPr>
        <w:t>„</w:t>
      </w:r>
      <w:r w:rsidR="007B4832" w:rsidRPr="001B1F9A">
        <w:rPr>
          <w:b/>
          <w:i/>
          <w:iCs/>
          <w:sz w:val="24"/>
          <w:szCs w:val="24"/>
        </w:rPr>
        <w:t>Optimizarea ofertei educaționale: Stagii de practica pentru un viitor sustenabil</w:t>
      </w:r>
      <w:r w:rsidR="007B4832" w:rsidRPr="00070643">
        <w:rPr>
          <w:b/>
          <w:bCs/>
          <w:sz w:val="24"/>
          <w:szCs w:val="24"/>
        </w:rPr>
        <w:t>”</w:t>
      </w:r>
      <w:r w:rsidR="007B4832" w:rsidRPr="00070643">
        <w:rPr>
          <w:sz w:val="24"/>
          <w:szCs w:val="24"/>
        </w:rPr>
        <w:t xml:space="preserve">, </w:t>
      </w:r>
      <w:r w:rsidR="007B4832" w:rsidRPr="00070643">
        <w:rPr>
          <w:sz w:val="24"/>
          <w:szCs w:val="24"/>
          <w:shd w:val="clear" w:color="auto" w:fill="FFFFFF"/>
        </w:rPr>
        <w:t xml:space="preserve">acronim </w:t>
      </w:r>
      <w:r w:rsidR="007B4832" w:rsidRPr="00070643">
        <w:rPr>
          <w:b/>
          <w:bCs/>
          <w:sz w:val="24"/>
          <w:szCs w:val="24"/>
        </w:rPr>
        <w:t>OptimEdu</w:t>
      </w:r>
      <w:r w:rsidRPr="00070643">
        <w:rPr>
          <w:b/>
          <w:sz w:val="24"/>
          <w:szCs w:val="24"/>
        </w:rPr>
        <w:t xml:space="preserve">, </w:t>
      </w:r>
      <w:r w:rsidR="001B1F9A" w:rsidRPr="00070643">
        <w:rPr>
          <w:sz w:val="24"/>
          <w:szCs w:val="24"/>
        </w:rPr>
        <w:t>finanțat</w:t>
      </w:r>
      <w:r w:rsidRPr="00070643">
        <w:rPr>
          <w:spacing w:val="14"/>
          <w:sz w:val="24"/>
          <w:szCs w:val="24"/>
        </w:rPr>
        <w:t xml:space="preserve"> </w:t>
      </w:r>
      <w:r w:rsidRPr="00070643">
        <w:rPr>
          <w:sz w:val="24"/>
          <w:szCs w:val="24"/>
        </w:rPr>
        <w:t>din</w:t>
      </w:r>
      <w:r w:rsidRPr="00070643">
        <w:rPr>
          <w:spacing w:val="17"/>
          <w:sz w:val="24"/>
          <w:szCs w:val="24"/>
        </w:rPr>
        <w:t xml:space="preserve"> </w:t>
      </w:r>
      <w:r w:rsidR="007B4832" w:rsidRPr="00070643">
        <w:rPr>
          <w:sz w:val="24"/>
          <w:szCs w:val="24"/>
        </w:rPr>
        <w:t>Programul Educație și Ocupare (PEO) 2021-2027</w:t>
      </w:r>
      <w:r w:rsidRPr="00070643">
        <w:rPr>
          <w:sz w:val="24"/>
          <w:szCs w:val="24"/>
        </w:rPr>
        <w:t>,</w:t>
      </w:r>
      <w:r w:rsidRPr="00070643">
        <w:rPr>
          <w:spacing w:val="15"/>
          <w:sz w:val="24"/>
          <w:szCs w:val="24"/>
        </w:rPr>
        <w:t xml:space="preserve"> </w:t>
      </w:r>
      <w:r w:rsidRPr="00070643">
        <w:rPr>
          <w:sz w:val="24"/>
          <w:szCs w:val="24"/>
        </w:rPr>
        <w:t>ce</w:t>
      </w:r>
      <w:r w:rsidRPr="00070643">
        <w:rPr>
          <w:spacing w:val="15"/>
          <w:sz w:val="24"/>
          <w:szCs w:val="24"/>
        </w:rPr>
        <w:t xml:space="preserve"> </w:t>
      </w:r>
      <w:r w:rsidRPr="00070643">
        <w:rPr>
          <w:sz w:val="24"/>
          <w:szCs w:val="24"/>
        </w:rPr>
        <w:t>urmează</w:t>
      </w:r>
      <w:r w:rsidRPr="00070643">
        <w:rPr>
          <w:spacing w:val="15"/>
          <w:sz w:val="24"/>
          <w:szCs w:val="24"/>
        </w:rPr>
        <w:t xml:space="preserve"> </w:t>
      </w:r>
      <w:r w:rsidRPr="00070643">
        <w:rPr>
          <w:sz w:val="24"/>
          <w:szCs w:val="24"/>
        </w:rPr>
        <w:t>a</w:t>
      </w:r>
      <w:r w:rsidRPr="00070643">
        <w:rPr>
          <w:spacing w:val="17"/>
          <w:sz w:val="24"/>
          <w:szCs w:val="24"/>
        </w:rPr>
        <w:t xml:space="preserve"> </w:t>
      </w:r>
      <w:r w:rsidRPr="00070643">
        <w:rPr>
          <w:sz w:val="24"/>
          <w:szCs w:val="24"/>
        </w:rPr>
        <w:t>fi</w:t>
      </w:r>
      <w:r w:rsidRPr="00070643">
        <w:rPr>
          <w:spacing w:val="15"/>
          <w:sz w:val="24"/>
          <w:szCs w:val="24"/>
        </w:rPr>
        <w:t xml:space="preserve"> </w:t>
      </w:r>
      <w:r w:rsidRPr="00070643">
        <w:rPr>
          <w:sz w:val="24"/>
          <w:szCs w:val="24"/>
        </w:rPr>
        <w:t>depus</w:t>
      </w:r>
      <w:r w:rsidRPr="00070643">
        <w:rPr>
          <w:spacing w:val="17"/>
          <w:sz w:val="24"/>
          <w:szCs w:val="24"/>
        </w:rPr>
        <w:t xml:space="preserve"> </w:t>
      </w:r>
      <w:r w:rsidRPr="00070643">
        <w:rPr>
          <w:sz w:val="24"/>
          <w:szCs w:val="24"/>
        </w:rPr>
        <w:t>de</w:t>
      </w:r>
      <w:r w:rsidRPr="00070643">
        <w:rPr>
          <w:spacing w:val="15"/>
          <w:sz w:val="24"/>
          <w:szCs w:val="24"/>
        </w:rPr>
        <w:t xml:space="preserve"> </w:t>
      </w:r>
      <w:r w:rsidRPr="00070643">
        <w:rPr>
          <w:sz w:val="24"/>
          <w:szCs w:val="24"/>
        </w:rPr>
        <w:t>către</w:t>
      </w:r>
      <w:r w:rsidRPr="00070643">
        <w:rPr>
          <w:spacing w:val="15"/>
          <w:sz w:val="24"/>
          <w:szCs w:val="24"/>
        </w:rPr>
        <w:t xml:space="preserve"> </w:t>
      </w:r>
      <w:r w:rsidRPr="00070643">
        <w:rPr>
          <w:spacing w:val="-2"/>
          <w:sz w:val="24"/>
          <w:szCs w:val="24"/>
        </w:rPr>
        <w:t>Universitatea</w:t>
      </w:r>
      <w:r w:rsidR="007B4832" w:rsidRPr="00070643">
        <w:rPr>
          <w:spacing w:val="-2"/>
          <w:sz w:val="24"/>
          <w:szCs w:val="24"/>
        </w:rPr>
        <w:t xml:space="preserve"> </w:t>
      </w:r>
      <w:r w:rsidRPr="00070643">
        <w:rPr>
          <w:sz w:val="24"/>
          <w:szCs w:val="24"/>
        </w:rPr>
        <w:t>„Dunărea</w:t>
      </w:r>
      <w:r w:rsidRPr="00070643">
        <w:rPr>
          <w:spacing w:val="-2"/>
          <w:sz w:val="24"/>
          <w:szCs w:val="24"/>
        </w:rPr>
        <w:t xml:space="preserve"> </w:t>
      </w:r>
      <w:r w:rsidRPr="00070643">
        <w:rPr>
          <w:sz w:val="24"/>
          <w:szCs w:val="24"/>
        </w:rPr>
        <w:t>de</w:t>
      </w:r>
      <w:r w:rsidRPr="00070643">
        <w:rPr>
          <w:spacing w:val="-1"/>
          <w:sz w:val="24"/>
          <w:szCs w:val="24"/>
        </w:rPr>
        <w:t xml:space="preserve"> </w:t>
      </w:r>
      <w:r w:rsidRPr="00070643">
        <w:rPr>
          <w:sz w:val="24"/>
          <w:szCs w:val="24"/>
        </w:rPr>
        <w:t>Jos”</w:t>
      </w:r>
      <w:r w:rsidRPr="00070643">
        <w:rPr>
          <w:spacing w:val="-2"/>
          <w:sz w:val="24"/>
          <w:szCs w:val="24"/>
        </w:rPr>
        <w:t xml:space="preserve"> </w:t>
      </w:r>
      <w:r w:rsidRPr="00070643">
        <w:rPr>
          <w:sz w:val="24"/>
          <w:szCs w:val="24"/>
        </w:rPr>
        <w:t xml:space="preserve">din </w:t>
      </w:r>
      <w:r w:rsidRPr="00070643">
        <w:rPr>
          <w:spacing w:val="-2"/>
          <w:sz w:val="24"/>
          <w:szCs w:val="24"/>
        </w:rPr>
        <w:t>Galați.</w:t>
      </w:r>
    </w:p>
    <w:p w14:paraId="7A83F3B6" w14:textId="539A6E11" w:rsidR="003C1DE2" w:rsidRPr="00070643" w:rsidRDefault="00000000" w:rsidP="001B1F9A">
      <w:pPr>
        <w:pStyle w:val="BodyText"/>
        <w:tabs>
          <w:tab w:val="left" w:pos="7055"/>
        </w:tabs>
        <w:spacing w:line="259" w:lineRule="auto"/>
        <w:ind w:left="0" w:firstLine="720"/>
        <w:jc w:val="both"/>
      </w:pPr>
      <w:r w:rsidRPr="00070643">
        <w:t>În urma anunțului dumneavoastră privind încheierea unui Acord de Parteneriat cu entități privat</w:t>
      </w:r>
      <w:r w:rsidR="00070643" w:rsidRPr="00070643">
        <w:t>e</w:t>
      </w:r>
      <w:r w:rsidRPr="00070643">
        <w:t xml:space="preserve">, pentru depunerea unei cereri de finanțare pe </w:t>
      </w:r>
      <w:r w:rsidR="00070643" w:rsidRPr="00070643">
        <w:t>Obiectivul specific ESO4.5. Îmbunătățirea calității, a caracterului incluziv, a eficacității și a relevanței sistemelor de educație și formare pentru piața muncii, inclusiv prin validarea învățării non-formale și informale, pentru a sprijini dobândirea de competențe-cheie, inclusiv de competențe de antreprenoriat și digitale, precum și prin promovarea introducerii sistemelor de formare duală și a sistemelor de ucenicie (FSE+), din cadrul Priorității 7. Creșterea calității ofertei de educație si formare profesională pentru asigurarea echității sistemului si o mai bună adaptare la dinamica pieței muncii și la provocările inovării și progresului tehnologic, în care se finanțează măsura 7.e.4. Promovarea dezvoltării programelor de studii terțiare de înaltă calitate, flexibile și corelate cu cerințele pieței muncii</w:t>
      </w:r>
      <w:r w:rsidRPr="00070643">
        <w:t>,</w:t>
      </w:r>
      <w:r w:rsidR="001B1F9A">
        <w:t xml:space="preserve"> </w:t>
      </w:r>
      <w:r w:rsidR="00070643" w:rsidRPr="00070643">
        <w:t>______</w:t>
      </w:r>
      <w:r w:rsidR="001B1F9A">
        <w:t>_________________________ _</w:t>
      </w:r>
      <w:r w:rsidR="00070643" w:rsidRPr="00070643">
        <w:t>______________________</w:t>
      </w:r>
      <w:r w:rsidRPr="00070643">
        <w:rPr>
          <w:spacing w:val="-15"/>
        </w:rPr>
        <w:t xml:space="preserve"> </w:t>
      </w:r>
      <w:r w:rsidRPr="001B1F9A">
        <w:rPr>
          <w:i/>
          <w:iCs/>
          <w:position w:val="1"/>
        </w:rPr>
        <w:t>(denumirea</w:t>
      </w:r>
      <w:r w:rsidRPr="001B1F9A">
        <w:rPr>
          <w:i/>
          <w:iCs/>
          <w:spacing w:val="-15"/>
          <w:position w:val="1"/>
        </w:rPr>
        <w:t xml:space="preserve"> </w:t>
      </w:r>
      <w:r w:rsidRPr="001B1F9A">
        <w:rPr>
          <w:i/>
          <w:iCs/>
          <w:position w:val="1"/>
        </w:rPr>
        <w:t>organizației)</w:t>
      </w:r>
      <w:r w:rsidRPr="00070643">
        <w:rPr>
          <w:position w:val="1"/>
        </w:rPr>
        <w:t xml:space="preserve"> </w:t>
      </w:r>
      <w:r w:rsidRPr="00070643">
        <w:t>își exprim</w:t>
      </w:r>
      <w:r w:rsidR="001B1F9A">
        <w:t>ă</w:t>
      </w:r>
      <w:r w:rsidRPr="00070643">
        <w:t xml:space="preserve"> intenția de a participa ca partener în cadrul proiectului cu titlul:</w:t>
      </w:r>
      <w:r w:rsidR="001B1F9A">
        <w:t xml:space="preserve"> </w:t>
      </w:r>
      <w:r w:rsidR="00070643" w:rsidRPr="001B1F9A">
        <w:rPr>
          <w:b/>
          <w:bCs/>
          <w:i/>
          <w:iCs/>
        </w:rPr>
        <w:t>Optimizarea ofertei educaționale: Stagii de practica pentru un viitor sustenabil – OptimEdu</w:t>
      </w:r>
      <w:r w:rsidR="00070643" w:rsidRPr="00070643">
        <w:t>.</w:t>
      </w:r>
    </w:p>
    <w:p w14:paraId="5BD1B7F4" w14:textId="48AAB6B0" w:rsidR="003C1DE2" w:rsidRPr="00070643" w:rsidRDefault="00000000" w:rsidP="001B1F9A">
      <w:pPr>
        <w:pStyle w:val="BodyText"/>
        <w:tabs>
          <w:tab w:val="left" w:pos="1206"/>
          <w:tab w:val="left" w:pos="1636"/>
          <w:tab w:val="left" w:pos="4878"/>
          <w:tab w:val="left" w:pos="6184"/>
          <w:tab w:val="left" w:pos="7614"/>
          <w:tab w:val="left" w:pos="8028"/>
          <w:tab w:val="left" w:pos="9272"/>
        </w:tabs>
        <w:spacing w:line="259" w:lineRule="auto"/>
        <w:ind w:left="0" w:firstLine="720"/>
        <w:jc w:val="both"/>
      </w:pPr>
      <w:r w:rsidRPr="00070643">
        <w:rPr>
          <w:spacing w:val="-2"/>
        </w:rPr>
        <w:t>Precizăm</w:t>
      </w:r>
      <w:r w:rsidR="00070643" w:rsidRPr="00070643">
        <w:t xml:space="preserve"> </w:t>
      </w:r>
      <w:r w:rsidR="001B1F9A">
        <w:t xml:space="preserve">faptul </w:t>
      </w:r>
      <w:r w:rsidRPr="00070643">
        <w:rPr>
          <w:spacing w:val="-5"/>
        </w:rPr>
        <w:t>că</w:t>
      </w:r>
      <w:r w:rsidR="00070643" w:rsidRPr="00070643">
        <w:rPr>
          <w:spacing w:val="-5"/>
        </w:rPr>
        <w:t xml:space="preserve"> _______________________________</w:t>
      </w:r>
      <w:r w:rsidR="001B1F9A">
        <w:rPr>
          <w:spacing w:val="-5"/>
        </w:rPr>
        <w:t>__________________</w:t>
      </w:r>
      <w:r w:rsidR="00070643" w:rsidRPr="00070643">
        <w:rPr>
          <w:spacing w:val="-5"/>
        </w:rPr>
        <w:t xml:space="preserve">_______ </w:t>
      </w:r>
      <w:r w:rsidR="00070643" w:rsidRPr="001B1F9A">
        <w:rPr>
          <w:i/>
          <w:iCs/>
          <w:spacing w:val="-5"/>
        </w:rPr>
        <w:t>(</w:t>
      </w:r>
      <w:r w:rsidRPr="001B1F9A">
        <w:rPr>
          <w:i/>
          <w:iCs/>
          <w:spacing w:val="-2"/>
        </w:rPr>
        <w:t>denumirea</w:t>
      </w:r>
      <w:r w:rsidR="00070643" w:rsidRPr="001B1F9A">
        <w:rPr>
          <w:i/>
          <w:iCs/>
        </w:rPr>
        <w:t xml:space="preserve"> </w:t>
      </w:r>
      <w:r w:rsidRPr="001B1F9A">
        <w:rPr>
          <w:i/>
          <w:iCs/>
          <w:spacing w:val="-2"/>
        </w:rPr>
        <w:t>organizației)</w:t>
      </w:r>
      <w:r w:rsidR="00070643" w:rsidRPr="00070643">
        <w:rPr>
          <w:spacing w:val="-2"/>
        </w:rPr>
        <w:t xml:space="preserve"> </w:t>
      </w:r>
      <w:r w:rsidRPr="00070643">
        <w:rPr>
          <w:spacing w:val="-5"/>
        </w:rPr>
        <w:t>se</w:t>
      </w:r>
      <w:r w:rsidR="00070643" w:rsidRPr="00070643">
        <w:t xml:space="preserve"> </w:t>
      </w:r>
      <w:r w:rsidRPr="00070643">
        <w:rPr>
          <w:spacing w:val="-2"/>
        </w:rPr>
        <w:t>încadrează</w:t>
      </w:r>
      <w:r w:rsidR="00070643" w:rsidRPr="00070643">
        <w:t xml:space="preserve"> </w:t>
      </w:r>
      <w:r w:rsidRPr="00070643">
        <w:rPr>
          <w:spacing w:val="-5"/>
        </w:rPr>
        <w:t>î</w:t>
      </w:r>
      <w:r w:rsidR="00070643" w:rsidRPr="00070643">
        <w:rPr>
          <w:spacing w:val="-5"/>
        </w:rPr>
        <w:t xml:space="preserve">n </w:t>
      </w:r>
      <w:r w:rsidRPr="00070643">
        <w:t xml:space="preserve">categoriile de solicitanți/parteneri eligibili pentru </w:t>
      </w:r>
      <w:r w:rsidR="00070643" w:rsidRPr="00070643">
        <w:t>Programul Educație și Ocupare (PEO) 2021-2027</w:t>
      </w:r>
      <w:r w:rsidRPr="00070643">
        <w:t xml:space="preserve">. În cadrul acestor </w:t>
      </w:r>
      <w:r w:rsidR="00070643" w:rsidRPr="00070643">
        <w:t>activități</w:t>
      </w:r>
      <w:r w:rsidRPr="00070643">
        <w:t xml:space="preserve"> ne propunem s</w:t>
      </w:r>
      <w:r w:rsidR="00070643" w:rsidRPr="00070643">
        <w:t>ă</w:t>
      </w:r>
      <w:r w:rsidRPr="00070643">
        <w:t xml:space="preserve"> aducem </w:t>
      </w:r>
      <w:r w:rsidR="00070643" w:rsidRPr="00070643">
        <w:t>următoarea</w:t>
      </w:r>
      <w:r w:rsidRPr="00070643">
        <w:t xml:space="preserve"> contribuție:</w:t>
      </w:r>
      <w:r w:rsidR="001B1F9A">
        <w:t xml:space="preserve"> </w:t>
      </w:r>
      <w:r w:rsidR="001B1F9A" w:rsidRPr="00070643">
        <w:rPr>
          <w:spacing w:val="-5"/>
        </w:rPr>
        <w:t>_______________________________</w:t>
      </w:r>
      <w:r w:rsidR="001B1F9A">
        <w:rPr>
          <w:spacing w:val="-5"/>
        </w:rPr>
        <w:t>__________________</w:t>
      </w:r>
      <w:r w:rsidR="001B1F9A" w:rsidRPr="00070643">
        <w:rPr>
          <w:spacing w:val="-5"/>
        </w:rPr>
        <w:t>__</w:t>
      </w:r>
    </w:p>
    <w:p w14:paraId="26766CE1" w14:textId="3D6DEF6A" w:rsidR="00070643" w:rsidRPr="00070643" w:rsidRDefault="00070643" w:rsidP="001B1F9A">
      <w:pPr>
        <w:pStyle w:val="BodyText"/>
        <w:spacing w:line="259" w:lineRule="auto"/>
        <w:ind w:left="0" w:firstLine="720"/>
      </w:pPr>
    </w:p>
    <w:p w14:paraId="45EE98BA" w14:textId="3F0AFA00" w:rsidR="003C1DE2" w:rsidRPr="00070643" w:rsidRDefault="00000000" w:rsidP="001B1F9A">
      <w:pPr>
        <w:pStyle w:val="BodyText"/>
        <w:spacing w:line="259" w:lineRule="auto"/>
        <w:ind w:left="0" w:firstLine="720"/>
        <w:jc w:val="both"/>
      </w:pPr>
      <w:r w:rsidRPr="00070643">
        <w:t>De asemenea</w:t>
      </w:r>
      <w:r w:rsidR="007646CC">
        <w:t>,</w:t>
      </w:r>
      <w:r w:rsidRPr="00070643">
        <w:t xml:space="preserve"> organizația </w:t>
      </w:r>
      <w:r w:rsidR="00070643" w:rsidRPr="00070643">
        <w:t>noastră</w:t>
      </w:r>
      <w:r w:rsidRPr="00070643">
        <w:t xml:space="preserve"> a acumulat experienț</w:t>
      </w:r>
      <w:r w:rsidR="001B1F9A">
        <w:t>ă</w:t>
      </w:r>
      <w:r w:rsidRPr="00070643">
        <w:t xml:space="preserve"> în domeniul la care se refer</w:t>
      </w:r>
      <w:r w:rsidR="00070643" w:rsidRPr="00070643">
        <w:t>ă</w:t>
      </w:r>
      <w:r w:rsidRPr="00070643">
        <w:t xml:space="preserve"> tema proiectului, dispune de personal specializat și de resurse materiale pentru implementarea activităților unui proiect din </w:t>
      </w:r>
      <w:r w:rsidR="00070643" w:rsidRPr="00070643">
        <w:t>PEO</w:t>
      </w:r>
      <w:r w:rsidRPr="00070643">
        <w:t>.</w:t>
      </w:r>
    </w:p>
    <w:p w14:paraId="6D65F5AE" w14:textId="65F0FE55" w:rsidR="003C1DE2" w:rsidRPr="00A81920" w:rsidRDefault="00000000" w:rsidP="001B1F9A">
      <w:pPr>
        <w:pStyle w:val="BodyText"/>
        <w:spacing w:line="259" w:lineRule="auto"/>
        <w:ind w:left="0" w:firstLine="720"/>
        <w:jc w:val="both"/>
      </w:pPr>
      <w:r w:rsidRPr="00070643">
        <w:t>D</w:t>
      </w:r>
      <w:r w:rsidRPr="00A81920">
        <w:t>eclar</w:t>
      </w:r>
      <w:r w:rsidRPr="00A81920">
        <w:rPr>
          <w:spacing w:val="-4"/>
        </w:rPr>
        <w:t xml:space="preserve"> </w:t>
      </w:r>
      <w:r w:rsidRPr="00A81920">
        <w:t>pe</w:t>
      </w:r>
      <w:r w:rsidRPr="00A81920">
        <w:rPr>
          <w:spacing w:val="-2"/>
        </w:rPr>
        <w:t xml:space="preserve"> </w:t>
      </w:r>
      <w:r w:rsidRPr="00A81920">
        <w:t>proprie</w:t>
      </w:r>
      <w:r w:rsidRPr="00A81920">
        <w:rPr>
          <w:spacing w:val="-2"/>
        </w:rPr>
        <w:t xml:space="preserve"> </w:t>
      </w:r>
      <w:r w:rsidR="00070643" w:rsidRPr="00A81920">
        <w:t>răspundere</w:t>
      </w:r>
      <w:r w:rsidRPr="00A81920">
        <w:rPr>
          <w:spacing w:val="-3"/>
        </w:rPr>
        <w:t xml:space="preserve"> </w:t>
      </w:r>
      <w:r w:rsidR="00070643" w:rsidRPr="00A81920">
        <w:rPr>
          <w:spacing w:val="-5"/>
        </w:rPr>
        <w:t>că:</w:t>
      </w:r>
    </w:p>
    <w:p w14:paraId="7B8EF371" w14:textId="77777777" w:rsidR="003C1DE2" w:rsidRPr="00A81920" w:rsidRDefault="00000000" w:rsidP="001B1F9A">
      <w:pPr>
        <w:pStyle w:val="ListParagraph"/>
        <w:numPr>
          <w:ilvl w:val="0"/>
          <w:numId w:val="1"/>
        </w:numPr>
        <w:tabs>
          <w:tab w:val="left" w:pos="394"/>
        </w:tabs>
        <w:spacing w:line="259" w:lineRule="auto"/>
        <w:ind w:left="0" w:firstLine="720"/>
        <w:jc w:val="both"/>
        <w:rPr>
          <w:sz w:val="24"/>
          <w:szCs w:val="24"/>
        </w:rPr>
      </w:pPr>
      <w:r w:rsidRPr="00A81920">
        <w:rPr>
          <w:sz w:val="24"/>
          <w:szCs w:val="24"/>
        </w:rPr>
        <w:t>Nu</w:t>
      </w:r>
      <w:r w:rsidRPr="00A81920">
        <w:rPr>
          <w:spacing w:val="-1"/>
          <w:sz w:val="24"/>
          <w:szCs w:val="24"/>
        </w:rPr>
        <w:t xml:space="preserve"> </w:t>
      </w:r>
      <w:r w:rsidRPr="00A81920">
        <w:rPr>
          <w:sz w:val="24"/>
          <w:szCs w:val="24"/>
        </w:rPr>
        <w:t>suntem</w:t>
      </w:r>
      <w:r w:rsidRPr="00A81920">
        <w:rPr>
          <w:spacing w:val="-3"/>
          <w:sz w:val="24"/>
          <w:szCs w:val="24"/>
        </w:rPr>
        <w:t xml:space="preserve"> </w:t>
      </w:r>
      <w:r w:rsidRPr="00A81920">
        <w:rPr>
          <w:sz w:val="24"/>
          <w:szCs w:val="24"/>
        </w:rPr>
        <w:t>subiect</w:t>
      </w:r>
      <w:r w:rsidRPr="00A81920">
        <w:rPr>
          <w:spacing w:val="-1"/>
          <w:sz w:val="24"/>
          <w:szCs w:val="24"/>
        </w:rPr>
        <w:t xml:space="preserve"> </w:t>
      </w:r>
      <w:r w:rsidRPr="00A81920">
        <w:rPr>
          <w:sz w:val="24"/>
          <w:szCs w:val="24"/>
        </w:rPr>
        <w:t>al</w:t>
      </w:r>
      <w:r w:rsidRPr="00A81920">
        <w:rPr>
          <w:spacing w:val="1"/>
          <w:sz w:val="24"/>
          <w:szCs w:val="24"/>
        </w:rPr>
        <w:t xml:space="preserve"> </w:t>
      </w:r>
      <w:r w:rsidRPr="00A81920">
        <w:rPr>
          <w:sz w:val="24"/>
          <w:szCs w:val="24"/>
        </w:rPr>
        <w:t>unui</w:t>
      </w:r>
      <w:r w:rsidRPr="00A81920">
        <w:rPr>
          <w:spacing w:val="-1"/>
          <w:sz w:val="24"/>
          <w:szCs w:val="24"/>
        </w:rPr>
        <w:t xml:space="preserve"> </w:t>
      </w:r>
      <w:r w:rsidRPr="00A81920">
        <w:rPr>
          <w:sz w:val="24"/>
          <w:szCs w:val="24"/>
        </w:rPr>
        <w:t>conflict</w:t>
      </w:r>
      <w:r w:rsidRPr="00A81920">
        <w:rPr>
          <w:spacing w:val="-1"/>
          <w:sz w:val="24"/>
          <w:szCs w:val="24"/>
        </w:rPr>
        <w:t xml:space="preserve"> </w:t>
      </w:r>
      <w:r w:rsidRPr="00A81920">
        <w:rPr>
          <w:sz w:val="24"/>
          <w:szCs w:val="24"/>
        </w:rPr>
        <w:t>de</w:t>
      </w:r>
      <w:r w:rsidRPr="00A81920">
        <w:rPr>
          <w:spacing w:val="-1"/>
          <w:sz w:val="24"/>
          <w:szCs w:val="24"/>
        </w:rPr>
        <w:t xml:space="preserve"> </w:t>
      </w:r>
      <w:r w:rsidRPr="00A81920">
        <w:rPr>
          <w:spacing w:val="-2"/>
          <w:sz w:val="24"/>
          <w:szCs w:val="24"/>
        </w:rPr>
        <w:t>interese;</w:t>
      </w:r>
    </w:p>
    <w:p w14:paraId="361E3129" w14:textId="064F37AB" w:rsidR="003C1DE2" w:rsidRPr="00A81920" w:rsidRDefault="00000000" w:rsidP="001B1F9A">
      <w:pPr>
        <w:pStyle w:val="ListParagraph"/>
        <w:numPr>
          <w:ilvl w:val="0"/>
          <w:numId w:val="1"/>
        </w:numPr>
        <w:tabs>
          <w:tab w:val="left" w:pos="386"/>
        </w:tabs>
        <w:spacing w:line="259" w:lineRule="auto"/>
        <w:ind w:left="0" w:firstLine="720"/>
        <w:jc w:val="both"/>
        <w:rPr>
          <w:sz w:val="24"/>
          <w:szCs w:val="24"/>
        </w:rPr>
      </w:pPr>
      <w:r w:rsidRPr="00A81920">
        <w:rPr>
          <w:sz w:val="24"/>
          <w:szCs w:val="24"/>
        </w:rPr>
        <w:t>Nu figur</w:t>
      </w:r>
      <w:r w:rsidR="00A81920" w:rsidRPr="00A81920">
        <w:rPr>
          <w:sz w:val="24"/>
          <w:szCs w:val="24"/>
        </w:rPr>
        <w:t>ă</w:t>
      </w:r>
      <w:r w:rsidRPr="00A81920">
        <w:rPr>
          <w:sz w:val="24"/>
          <w:szCs w:val="24"/>
        </w:rPr>
        <w:t>m</w:t>
      </w:r>
      <w:r w:rsidRPr="00A81920">
        <w:rPr>
          <w:spacing w:val="-1"/>
          <w:sz w:val="24"/>
          <w:szCs w:val="24"/>
        </w:rPr>
        <w:t xml:space="preserve"> </w:t>
      </w:r>
      <w:r w:rsidRPr="00A81920">
        <w:rPr>
          <w:sz w:val="24"/>
          <w:szCs w:val="24"/>
        </w:rPr>
        <w:t>în evidențele fiscale cu restanțe la plata impozitelor, taxelor, contribuțiilor sociale și nu avem datorii fiscale;</w:t>
      </w:r>
    </w:p>
    <w:p w14:paraId="3F50B628" w14:textId="275AF289" w:rsidR="003C1DE2" w:rsidRPr="00A81920" w:rsidRDefault="00000000" w:rsidP="001B1F9A">
      <w:pPr>
        <w:pStyle w:val="ListParagraph"/>
        <w:numPr>
          <w:ilvl w:val="0"/>
          <w:numId w:val="1"/>
        </w:numPr>
        <w:tabs>
          <w:tab w:val="left" w:pos="396"/>
        </w:tabs>
        <w:spacing w:line="259" w:lineRule="auto"/>
        <w:ind w:left="0" w:firstLine="720"/>
        <w:jc w:val="both"/>
        <w:rPr>
          <w:sz w:val="24"/>
          <w:szCs w:val="24"/>
        </w:rPr>
      </w:pPr>
      <w:r w:rsidRPr="00A81920">
        <w:rPr>
          <w:sz w:val="24"/>
          <w:szCs w:val="24"/>
        </w:rPr>
        <w:t>Nu ne afl</w:t>
      </w:r>
      <w:r w:rsidR="00070643" w:rsidRPr="00A81920">
        <w:rPr>
          <w:sz w:val="24"/>
          <w:szCs w:val="24"/>
        </w:rPr>
        <w:t>ă</w:t>
      </w:r>
      <w:r w:rsidRPr="00A81920">
        <w:rPr>
          <w:sz w:val="24"/>
          <w:szCs w:val="24"/>
        </w:rPr>
        <w:t xml:space="preserve">m în una din situațiile de excludere </w:t>
      </w:r>
      <w:r w:rsidR="00070643" w:rsidRPr="00A81920">
        <w:rPr>
          <w:sz w:val="24"/>
          <w:szCs w:val="24"/>
        </w:rPr>
        <w:t>prevăzute</w:t>
      </w:r>
      <w:r w:rsidRPr="00A81920">
        <w:rPr>
          <w:sz w:val="24"/>
          <w:szCs w:val="24"/>
        </w:rPr>
        <w:t xml:space="preserve"> în cadrul </w:t>
      </w:r>
      <w:r w:rsidR="00070643" w:rsidRPr="00A81920">
        <w:rPr>
          <w:sz w:val="24"/>
          <w:szCs w:val="24"/>
        </w:rPr>
        <w:t>Tabelul 3 „Situații în care solicitantul sau partenerul nu este eligibil pentru finanțare“ definite prin Ghidul Solicitantului - Condiții Generale PEO</w:t>
      </w:r>
      <w:r w:rsidR="00A81920" w:rsidRPr="00A81920">
        <w:rPr>
          <w:sz w:val="24"/>
          <w:szCs w:val="24"/>
        </w:rPr>
        <w:t>;</w:t>
      </w:r>
    </w:p>
    <w:p w14:paraId="382D8A77" w14:textId="67173D38" w:rsidR="00A81920" w:rsidRPr="00A81920" w:rsidRDefault="00A81920" w:rsidP="001B1F9A">
      <w:pPr>
        <w:pStyle w:val="ListParagraph"/>
        <w:numPr>
          <w:ilvl w:val="0"/>
          <w:numId w:val="1"/>
        </w:numPr>
        <w:tabs>
          <w:tab w:val="left" w:pos="422"/>
        </w:tabs>
        <w:spacing w:line="259" w:lineRule="auto"/>
        <w:ind w:left="0" w:firstLine="720"/>
        <w:jc w:val="both"/>
        <w:rPr>
          <w:sz w:val="24"/>
          <w:szCs w:val="24"/>
        </w:rPr>
      </w:pPr>
      <w:r w:rsidRPr="00A81920">
        <w:rPr>
          <w:sz w:val="24"/>
          <w:szCs w:val="24"/>
        </w:rPr>
        <w:t>Ne încadrăm</w:t>
      </w:r>
      <w:r w:rsidR="00000000" w:rsidRPr="00A81920">
        <w:rPr>
          <w:sz w:val="24"/>
          <w:szCs w:val="24"/>
        </w:rPr>
        <w:t xml:space="preserve"> </w:t>
      </w:r>
      <w:r w:rsidRPr="00A81920">
        <w:rPr>
          <w:sz w:val="24"/>
          <w:szCs w:val="24"/>
        </w:rPr>
        <w:t>în categoria de solicitant eligibil conform prevederilor Ghidului Solicitantului Condiții Generale și cu prevederile subcapitolului 5.1.2 „Categorii de solicitanți eligibili“ și cu prevederile subcapitolului 5.1.3 „Categorii de parteneri eligibili“ din Ghidul Solicitantului - Condiții Specifice „Promovarea dezvoltării programelor de studii terțiare de înaltă calitate, flexibile și corelate cu cerințele pieței muncii – STAGII STUDENȚI“</w:t>
      </w:r>
      <w:r w:rsidRPr="00A81920">
        <w:rPr>
          <w:sz w:val="24"/>
          <w:szCs w:val="24"/>
        </w:rPr>
        <w:t>;</w:t>
      </w:r>
    </w:p>
    <w:p w14:paraId="50BB2EF9" w14:textId="35E82EDF" w:rsidR="003C1DE2" w:rsidRPr="00A81920" w:rsidRDefault="00000000" w:rsidP="001B1F9A">
      <w:pPr>
        <w:pStyle w:val="ListParagraph"/>
        <w:numPr>
          <w:ilvl w:val="0"/>
          <w:numId w:val="1"/>
        </w:numPr>
        <w:tabs>
          <w:tab w:val="left" w:pos="422"/>
        </w:tabs>
        <w:spacing w:line="259" w:lineRule="auto"/>
        <w:ind w:left="0" w:firstLine="720"/>
        <w:jc w:val="both"/>
        <w:rPr>
          <w:sz w:val="24"/>
          <w:szCs w:val="24"/>
        </w:rPr>
      </w:pPr>
      <w:r w:rsidRPr="00A81920">
        <w:rPr>
          <w:sz w:val="24"/>
          <w:szCs w:val="24"/>
        </w:rPr>
        <w:t xml:space="preserve">Îndeplinim </w:t>
      </w:r>
      <w:r w:rsidR="00A81920" w:rsidRPr="00A81920">
        <w:rPr>
          <w:sz w:val="24"/>
          <w:szCs w:val="24"/>
        </w:rPr>
        <w:t>regulile generale de eligibilitate stabilite prin intermediul Tabelului nr. 2 „Cerințe generale privind eligibilitatea Solicitantului și a Partenerilor“ definite prin Ghidul Solicitantului - Condiții Generale PEO</w:t>
      </w:r>
      <w:r w:rsidR="00A81920" w:rsidRPr="00A81920">
        <w:rPr>
          <w:sz w:val="24"/>
          <w:szCs w:val="24"/>
        </w:rPr>
        <w:t>.</w:t>
      </w:r>
    </w:p>
    <w:p w14:paraId="3805DBE0" w14:textId="77777777" w:rsidR="003C1DE2" w:rsidRPr="00070643" w:rsidRDefault="003C1DE2" w:rsidP="001B1F9A">
      <w:pPr>
        <w:pStyle w:val="BodyText"/>
        <w:spacing w:line="259" w:lineRule="auto"/>
        <w:ind w:left="0" w:firstLine="720"/>
      </w:pPr>
    </w:p>
    <w:p w14:paraId="53D0FCE9" w14:textId="3DBC3E4F" w:rsidR="003C1DE2" w:rsidRPr="00070643" w:rsidRDefault="00000000" w:rsidP="00A81920">
      <w:pPr>
        <w:pStyle w:val="BodyText"/>
        <w:spacing w:line="259" w:lineRule="auto"/>
        <w:ind w:left="0" w:firstLine="720"/>
        <w:jc w:val="both"/>
      </w:pPr>
      <w:r w:rsidRPr="00070643">
        <w:t>Având</w:t>
      </w:r>
      <w:r w:rsidRPr="00070643">
        <w:rPr>
          <w:spacing w:val="-3"/>
        </w:rPr>
        <w:t xml:space="preserve"> </w:t>
      </w:r>
      <w:r w:rsidRPr="00070643">
        <w:t>în</w:t>
      </w:r>
      <w:r w:rsidRPr="00070643">
        <w:rPr>
          <w:spacing w:val="-3"/>
        </w:rPr>
        <w:t xml:space="preserve"> </w:t>
      </w:r>
      <w:r w:rsidRPr="00070643">
        <w:t>vedere</w:t>
      </w:r>
      <w:r w:rsidRPr="00070643">
        <w:rPr>
          <w:spacing w:val="-4"/>
        </w:rPr>
        <w:t xml:space="preserve"> </w:t>
      </w:r>
      <w:r w:rsidRPr="00070643">
        <w:t>cele</w:t>
      </w:r>
      <w:r w:rsidRPr="00070643">
        <w:rPr>
          <w:spacing w:val="-3"/>
        </w:rPr>
        <w:t xml:space="preserve"> </w:t>
      </w:r>
      <w:r w:rsidRPr="00070643">
        <w:t>prezentate,</w:t>
      </w:r>
      <w:r w:rsidRPr="00070643">
        <w:rPr>
          <w:spacing w:val="-3"/>
        </w:rPr>
        <w:t xml:space="preserve"> </w:t>
      </w:r>
      <w:r w:rsidRPr="00070643">
        <w:t>v</w:t>
      </w:r>
      <w:r w:rsidR="00A81920">
        <w:t>ă</w:t>
      </w:r>
      <w:r w:rsidRPr="00070643">
        <w:rPr>
          <w:spacing w:val="-4"/>
        </w:rPr>
        <w:t xml:space="preserve"> </w:t>
      </w:r>
      <w:r w:rsidRPr="00070643">
        <w:t>rug</w:t>
      </w:r>
      <w:r w:rsidR="00A81920">
        <w:t>ă</w:t>
      </w:r>
      <w:r w:rsidRPr="00070643">
        <w:t>m</w:t>
      </w:r>
      <w:r w:rsidRPr="00070643">
        <w:rPr>
          <w:spacing w:val="-4"/>
        </w:rPr>
        <w:t xml:space="preserve"> </w:t>
      </w:r>
      <w:r w:rsidRPr="00070643">
        <w:t>s</w:t>
      </w:r>
      <w:r w:rsidR="00A81920">
        <w:t>ă</w:t>
      </w:r>
      <w:r w:rsidRPr="00070643">
        <w:rPr>
          <w:spacing w:val="-2"/>
        </w:rPr>
        <w:t xml:space="preserve"> </w:t>
      </w:r>
      <w:r w:rsidRPr="00070643">
        <w:t>acceptați</w:t>
      </w:r>
      <w:r w:rsidRPr="00070643">
        <w:rPr>
          <w:spacing w:val="-3"/>
        </w:rPr>
        <w:t xml:space="preserve"> </w:t>
      </w:r>
      <w:r w:rsidRPr="00070643">
        <w:t>ca</w:t>
      </w:r>
      <w:r w:rsidRPr="00070643">
        <w:rPr>
          <w:spacing w:val="-4"/>
        </w:rPr>
        <w:t xml:space="preserve"> </w:t>
      </w:r>
      <w:r w:rsidRPr="00070643">
        <w:t>organizația</w:t>
      </w:r>
      <w:r w:rsidRPr="00070643">
        <w:rPr>
          <w:spacing w:val="-4"/>
        </w:rPr>
        <w:t xml:space="preserve"> </w:t>
      </w:r>
      <w:r w:rsidR="00A81920" w:rsidRPr="00070643">
        <w:t>noastră</w:t>
      </w:r>
      <w:r w:rsidRPr="00070643">
        <w:rPr>
          <w:spacing w:val="-4"/>
        </w:rPr>
        <w:t xml:space="preserve"> </w:t>
      </w:r>
      <w:r w:rsidRPr="00070643">
        <w:t>s</w:t>
      </w:r>
      <w:r w:rsidR="00A81920">
        <w:t>ă</w:t>
      </w:r>
      <w:r w:rsidRPr="00070643">
        <w:rPr>
          <w:spacing w:val="-4"/>
        </w:rPr>
        <w:t xml:space="preserve"> </w:t>
      </w:r>
      <w:r w:rsidRPr="00070643">
        <w:t>devin</w:t>
      </w:r>
      <w:r w:rsidR="00A81920">
        <w:t>ă</w:t>
      </w:r>
      <w:r w:rsidRPr="00070643">
        <w:rPr>
          <w:spacing w:val="-4"/>
        </w:rPr>
        <w:t xml:space="preserve"> </w:t>
      </w:r>
      <w:r w:rsidRPr="00070643">
        <w:t xml:space="preserve">partener în cadrul unui proiect cu tema și </w:t>
      </w:r>
      <w:r w:rsidR="00A81920" w:rsidRPr="00070643">
        <w:t>activitățile</w:t>
      </w:r>
      <w:r w:rsidRPr="00070643">
        <w:t xml:space="preserve"> menționate.</w:t>
      </w:r>
    </w:p>
    <w:p w14:paraId="13835D00" w14:textId="77777777" w:rsidR="003C1DE2" w:rsidRPr="00070643" w:rsidRDefault="003C1DE2" w:rsidP="001B1F9A">
      <w:pPr>
        <w:pStyle w:val="BodyText"/>
        <w:spacing w:line="259" w:lineRule="auto"/>
        <w:ind w:left="0" w:firstLine="720"/>
      </w:pPr>
    </w:p>
    <w:p w14:paraId="3193811F" w14:textId="44ECAEF1" w:rsidR="003C1DE2" w:rsidRPr="00070643" w:rsidRDefault="00000000" w:rsidP="001B1F9A">
      <w:pPr>
        <w:pStyle w:val="BodyText"/>
        <w:tabs>
          <w:tab w:val="left" w:pos="3700"/>
        </w:tabs>
        <w:spacing w:line="259" w:lineRule="auto"/>
        <w:ind w:left="0" w:firstLine="720"/>
      </w:pPr>
      <w:r w:rsidRPr="00070643">
        <w:rPr>
          <w:spacing w:val="-4"/>
        </w:rPr>
        <w:t>Data</w:t>
      </w:r>
      <w:r w:rsidRPr="00070643">
        <w:tab/>
        <w:t>Numele</w:t>
      </w:r>
      <w:r w:rsidRPr="00070643">
        <w:rPr>
          <w:spacing w:val="-6"/>
        </w:rPr>
        <w:t xml:space="preserve"> </w:t>
      </w:r>
      <w:r w:rsidRPr="00070643">
        <w:t>și</w:t>
      </w:r>
      <w:r w:rsidRPr="00070643">
        <w:rPr>
          <w:spacing w:val="-3"/>
        </w:rPr>
        <w:t xml:space="preserve"> </w:t>
      </w:r>
      <w:r w:rsidRPr="00070643">
        <w:t>prenumele</w:t>
      </w:r>
      <w:r w:rsidRPr="00070643">
        <w:rPr>
          <w:spacing w:val="-2"/>
        </w:rPr>
        <w:t xml:space="preserve"> </w:t>
      </w:r>
      <w:r w:rsidRPr="00070643">
        <w:t>reprezentantului</w:t>
      </w:r>
      <w:r w:rsidRPr="00070643">
        <w:rPr>
          <w:spacing w:val="-2"/>
        </w:rPr>
        <w:t xml:space="preserve"> legal</w:t>
      </w:r>
      <w:r w:rsidR="00A81920">
        <w:rPr>
          <w:spacing w:val="-2"/>
        </w:rPr>
        <w:t>,</w:t>
      </w:r>
    </w:p>
    <w:p w14:paraId="1B9AFFE3" w14:textId="77777777" w:rsidR="003C1DE2" w:rsidRPr="00070643" w:rsidRDefault="003C1DE2" w:rsidP="001B1F9A">
      <w:pPr>
        <w:pStyle w:val="BodyText"/>
        <w:spacing w:line="259" w:lineRule="auto"/>
        <w:ind w:left="0" w:firstLine="720"/>
      </w:pPr>
    </w:p>
    <w:p w14:paraId="6A4504BE" w14:textId="3BCABB18" w:rsidR="00A81920" w:rsidRDefault="00A81920" w:rsidP="00A81920">
      <w:pPr>
        <w:pStyle w:val="BodyText"/>
        <w:spacing w:line="259" w:lineRule="auto"/>
        <w:ind w:left="0" w:firstLine="720"/>
      </w:pPr>
      <w:r>
        <w:t xml:space="preserve">                                                   </w:t>
      </w:r>
      <w:r w:rsidRPr="00070643">
        <w:t>Semnătura</w:t>
      </w:r>
    </w:p>
    <w:p w14:paraId="4E6FE697" w14:textId="77777777" w:rsidR="00A81920" w:rsidRDefault="00A81920" w:rsidP="00A81920">
      <w:pPr>
        <w:pStyle w:val="BodyText"/>
        <w:spacing w:line="259" w:lineRule="auto"/>
        <w:ind w:left="0" w:firstLine="720"/>
      </w:pPr>
    </w:p>
    <w:p w14:paraId="2457668F" w14:textId="15E2B632" w:rsidR="003C1DE2" w:rsidRPr="00070643" w:rsidRDefault="00A81920" w:rsidP="00A81920">
      <w:pPr>
        <w:pStyle w:val="BodyText"/>
        <w:spacing w:line="259" w:lineRule="auto"/>
        <w:ind w:left="0" w:firstLine="720"/>
      </w:pPr>
      <w:r>
        <w:rPr>
          <w:spacing w:val="-2"/>
        </w:rPr>
        <w:t xml:space="preserve">                                                     </w:t>
      </w:r>
      <w:r w:rsidR="00000000" w:rsidRPr="00070643">
        <w:rPr>
          <w:spacing w:val="-2"/>
        </w:rPr>
        <w:t>Ștampilă</w:t>
      </w:r>
    </w:p>
    <w:sectPr w:rsidR="003C1DE2" w:rsidRPr="00070643" w:rsidSect="001B1F9A">
      <w:type w:val="continuous"/>
      <w:pgSz w:w="11906" w:h="16838"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6784F"/>
    <w:multiLevelType w:val="hybridMultilevel"/>
    <w:tmpl w:val="655E5C4C"/>
    <w:lvl w:ilvl="0" w:tplc="372C18F6">
      <w:start w:val="1"/>
      <w:numFmt w:val="upperLetter"/>
      <w:lvlText w:val="%1."/>
      <w:lvlJc w:val="left"/>
      <w:pPr>
        <w:ind w:left="393" w:hanging="294"/>
        <w:jc w:val="left"/>
      </w:pPr>
      <w:rPr>
        <w:rFonts w:ascii="Times New Roman" w:eastAsia="Times New Roman" w:hAnsi="Times New Roman" w:cs="Times New Roman" w:hint="default"/>
        <w:b w:val="0"/>
        <w:bCs w:val="0"/>
        <w:i w:val="0"/>
        <w:iCs w:val="0"/>
        <w:w w:val="99"/>
        <w:sz w:val="24"/>
        <w:szCs w:val="24"/>
        <w:lang w:val="ro-RO" w:eastAsia="en-US" w:bidi="ar-SA"/>
      </w:rPr>
    </w:lvl>
    <w:lvl w:ilvl="1" w:tplc="D818BA18">
      <w:numFmt w:val="bullet"/>
      <w:lvlText w:val="•"/>
      <w:lvlJc w:val="left"/>
      <w:pPr>
        <w:ind w:left="1318" w:hanging="294"/>
      </w:pPr>
      <w:rPr>
        <w:rFonts w:hint="default"/>
        <w:lang w:val="ro-RO" w:eastAsia="en-US" w:bidi="ar-SA"/>
      </w:rPr>
    </w:lvl>
    <w:lvl w:ilvl="2" w:tplc="BBD2EA7E">
      <w:numFmt w:val="bullet"/>
      <w:lvlText w:val="•"/>
      <w:lvlJc w:val="left"/>
      <w:pPr>
        <w:ind w:left="2236" w:hanging="294"/>
      </w:pPr>
      <w:rPr>
        <w:rFonts w:hint="default"/>
        <w:lang w:val="ro-RO" w:eastAsia="en-US" w:bidi="ar-SA"/>
      </w:rPr>
    </w:lvl>
    <w:lvl w:ilvl="3" w:tplc="8BCA39F6">
      <w:numFmt w:val="bullet"/>
      <w:lvlText w:val="•"/>
      <w:lvlJc w:val="left"/>
      <w:pPr>
        <w:ind w:left="3154" w:hanging="294"/>
      </w:pPr>
      <w:rPr>
        <w:rFonts w:hint="default"/>
        <w:lang w:val="ro-RO" w:eastAsia="en-US" w:bidi="ar-SA"/>
      </w:rPr>
    </w:lvl>
    <w:lvl w:ilvl="4" w:tplc="245433D0">
      <w:numFmt w:val="bullet"/>
      <w:lvlText w:val="•"/>
      <w:lvlJc w:val="left"/>
      <w:pPr>
        <w:ind w:left="4072" w:hanging="294"/>
      </w:pPr>
      <w:rPr>
        <w:rFonts w:hint="default"/>
        <w:lang w:val="ro-RO" w:eastAsia="en-US" w:bidi="ar-SA"/>
      </w:rPr>
    </w:lvl>
    <w:lvl w:ilvl="5" w:tplc="048A9A54">
      <w:numFmt w:val="bullet"/>
      <w:lvlText w:val="•"/>
      <w:lvlJc w:val="left"/>
      <w:pPr>
        <w:ind w:left="4990" w:hanging="294"/>
      </w:pPr>
      <w:rPr>
        <w:rFonts w:hint="default"/>
        <w:lang w:val="ro-RO" w:eastAsia="en-US" w:bidi="ar-SA"/>
      </w:rPr>
    </w:lvl>
    <w:lvl w:ilvl="6" w:tplc="29FE7A28">
      <w:numFmt w:val="bullet"/>
      <w:lvlText w:val="•"/>
      <w:lvlJc w:val="left"/>
      <w:pPr>
        <w:ind w:left="5908" w:hanging="294"/>
      </w:pPr>
      <w:rPr>
        <w:rFonts w:hint="default"/>
        <w:lang w:val="ro-RO" w:eastAsia="en-US" w:bidi="ar-SA"/>
      </w:rPr>
    </w:lvl>
    <w:lvl w:ilvl="7" w:tplc="E4AA052E">
      <w:numFmt w:val="bullet"/>
      <w:lvlText w:val="•"/>
      <w:lvlJc w:val="left"/>
      <w:pPr>
        <w:ind w:left="6826" w:hanging="294"/>
      </w:pPr>
      <w:rPr>
        <w:rFonts w:hint="default"/>
        <w:lang w:val="ro-RO" w:eastAsia="en-US" w:bidi="ar-SA"/>
      </w:rPr>
    </w:lvl>
    <w:lvl w:ilvl="8" w:tplc="2EDE5D2A">
      <w:numFmt w:val="bullet"/>
      <w:lvlText w:val="•"/>
      <w:lvlJc w:val="left"/>
      <w:pPr>
        <w:ind w:left="7744" w:hanging="294"/>
      </w:pPr>
      <w:rPr>
        <w:rFonts w:hint="default"/>
        <w:lang w:val="ro-RO" w:eastAsia="en-US" w:bidi="ar-SA"/>
      </w:rPr>
    </w:lvl>
  </w:abstractNum>
  <w:num w:numId="1" w16cid:durableId="957418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C1DE2"/>
    <w:rsid w:val="00070643"/>
    <w:rsid w:val="001B1F9A"/>
    <w:rsid w:val="002B4256"/>
    <w:rsid w:val="003C1DE2"/>
    <w:rsid w:val="005576A7"/>
    <w:rsid w:val="005A5379"/>
    <w:rsid w:val="007646CC"/>
    <w:rsid w:val="007B4832"/>
    <w:rsid w:val="00A81920"/>
    <w:rsid w:val="00FA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D62B"/>
  <w15:docId w15:val="{E5376FC0-3FB2-411E-B731-13FBFE5B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spacing w:before="5"/>
      <w:ind w:left="100" w:right="11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Nicoleta Bărbuță Mișu</cp:lastModifiedBy>
  <cp:revision>10</cp:revision>
  <dcterms:created xsi:type="dcterms:W3CDTF">2023-10-26T21:07:00Z</dcterms:created>
  <dcterms:modified xsi:type="dcterms:W3CDTF">2023-10-27T19:06:00Z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Microsoft® Word 2010</vt:lpwstr>
  </property>
  <property fmtid="{D5CDD505-2E9C-101B-9397-08002B2CF9AE}" pid="4" name="LastSaved">
    <vt:filetime>2023-10-26T00:00:00Z</vt:filetime>
  </property>
  <property fmtid="{D5CDD505-2E9C-101B-9397-08002B2CF9AE}" pid="5" name="Producer">
    <vt:lpwstr>Microsoft® Word 2010</vt:lpwstr>
  </property>
</Properties>
</file>